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07BB" w:rsidRPr="00AA692F" w:rsidRDefault="006307BB" w:rsidP="006307BB">
      <w:pPr>
        <w:tabs>
          <w:tab w:val="left" w:pos="9214"/>
        </w:tabs>
        <w:ind w:left="13680"/>
        <w:rPr>
          <w:rFonts w:ascii="Times New Roman" w:hAnsi="Times New Roman"/>
          <w:b/>
          <w:bCs/>
          <w:i/>
          <w:iCs/>
          <w:sz w:val="28"/>
          <w:szCs w:val="28"/>
          <w:lang w:val="uk-UA"/>
        </w:rPr>
      </w:pPr>
    </w:p>
    <w:p w:rsidR="004235D1" w:rsidRPr="005A35E6" w:rsidRDefault="004235D1" w:rsidP="004235D1">
      <w:pPr>
        <w:shd w:val="clear" w:color="auto" w:fill="FFFFFF"/>
        <w:overflowPunct/>
        <w:adjustRightInd/>
        <w:ind w:left="34" w:firstLine="470"/>
        <w:jc w:val="center"/>
        <w:textAlignment w:val="auto"/>
        <w:rPr>
          <w:rFonts w:ascii="Times New Roman" w:hAnsi="Times New Roman"/>
          <w:b/>
          <w:color w:val="auto"/>
          <w:sz w:val="28"/>
          <w:szCs w:val="28"/>
          <w:lang w:val="uk-UA"/>
        </w:rPr>
      </w:pPr>
      <w:r w:rsidRPr="005A35E6">
        <w:rPr>
          <w:rFonts w:ascii="Times New Roman" w:hAnsi="Times New Roman"/>
          <w:b/>
          <w:color w:val="auto"/>
          <w:sz w:val="28"/>
          <w:szCs w:val="28"/>
          <w:lang w:val="uk-UA"/>
        </w:rPr>
        <w:t xml:space="preserve">Звіт про виконання регіональної програми за </w:t>
      </w:r>
      <w:r w:rsidR="00EB2855">
        <w:rPr>
          <w:rFonts w:ascii="Times New Roman" w:hAnsi="Times New Roman"/>
          <w:b/>
          <w:color w:val="auto"/>
          <w:sz w:val="28"/>
          <w:szCs w:val="28"/>
          <w:lang w:val="uk-UA"/>
        </w:rPr>
        <w:t>20</w:t>
      </w:r>
      <w:r w:rsidR="00E31334">
        <w:rPr>
          <w:rFonts w:ascii="Times New Roman" w:hAnsi="Times New Roman"/>
          <w:b/>
          <w:color w:val="auto"/>
          <w:sz w:val="28"/>
          <w:szCs w:val="28"/>
          <w:lang w:val="uk-UA"/>
        </w:rPr>
        <w:t>2</w:t>
      </w:r>
      <w:r w:rsidR="001578FD">
        <w:rPr>
          <w:rFonts w:ascii="Times New Roman" w:hAnsi="Times New Roman"/>
          <w:b/>
          <w:color w:val="auto"/>
          <w:sz w:val="28"/>
          <w:szCs w:val="28"/>
          <w:lang w:val="uk-UA"/>
        </w:rPr>
        <w:t>1</w:t>
      </w:r>
      <w:r w:rsidRPr="005A35E6">
        <w:rPr>
          <w:rFonts w:ascii="Times New Roman" w:hAnsi="Times New Roman"/>
          <w:b/>
          <w:color w:val="auto"/>
          <w:sz w:val="28"/>
          <w:szCs w:val="28"/>
          <w:lang w:val="uk-UA"/>
        </w:rPr>
        <w:t xml:space="preserve"> рік</w:t>
      </w:r>
    </w:p>
    <w:tbl>
      <w:tblPr>
        <w:tblW w:w="15309" w:type="dxa"/>
        <w:tblInd w:w="108" w:type="dxa"/>
        <w:tblLook w:val="01E0"/>
      </w:tblPr>
      <w:tblGrid>
        <w:gridCol w:w="720"/>
        <w:gridCol w:w="1440"/>
        <w:gridCol w:w="13149"/>
      </w:tblGrid>
      <w:tr w:rsidR="004235D1" w:rsidRPr="00981A5D" w:rsidTr="0099290C">
        <w:tc>
          <w:tcPr>
            <w:tcW w:w="720" w:type="dxa"/>
          </w:tcPr>
          <w:p w:rsidR="004235D1" w:rsidRPr="005A35E6" w:rsidRDefault="004235D1" w:rsidP="009B36C1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</w:pPr>
            <w:r w:rsidRPr="005A35E6"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  <w:t>1.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235D1" w:rsidRPr="005A35E6" w:rsidRDefault="00020376" w:rsidP="00C846A3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  <w:t>291</w:t>
            </w:r>
            <w:r w:rsidR="00237E84"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  <w:t>8230</w:t>
            </w:r>
          </w:p>
        </w:tc>
        <w:tc>
          <w:tcPr>
            <w:tcW w:w="1314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235D1" w:rsidRPr="005A35E6" w:rsidRDefault="004235D1" w:rsidP="009B36C1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  <w:t>Департамент з питань цивільного захисту та оборонної роботи облдержадміністрації</w:t>
            </w:r>
          </w:p>
        </w:tc>
      </w:tr>
      <w:tr w:rsidR="004235D1" w:rsidRPr="00981A5D" w:rsidTr="0099290C">
        <w:tc>
          <w:tcPr>
            <w:tcW w:w="720" w:type="dxa"/>
          </w:tcPr>
          <w:p w:rsidR="004235D1" w:rsidRPr="005A35E6" w:rsidRDefault="004235D1" w:rsidP="009B36C1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235D1" w:rsidRPr="005A35E6" w:rsidRDefault="004235D1" w:rsidP="009B36C1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lang w:val="uk-UA"/>
              </w:rPr>
            </w:pPr>
            <w:r w:rsidRPr="005A35E6">
              <w:rPr>
                <w:rFonts w:ascii="Times New Roman" w:hAnsi="Times New Roman"/>
                <w:color w:val="auto"/>
                <w:szCs w:val="24"/>
                <w:lang w:val="uk-UA"/>
              </w:rPr>
              <w:t>КВКВ</w:t>
            </w:r>
          </w:p>
        </w:tc>
        <w:tc>
          <w:tcPr>
            <w:tcW w:w="1314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235D1" w:rsidRPr="005A35E6" w:rsidRDefault="004235D1" w:rsidP="009B36C1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lang w:val="uk-UA"/>
              </w:rPr>
            </w:pPr>
            <w:r w:rsidRPr="005A35E6">
              <w:rPr>
                <w:rFonts w:ascii="Times New Roman" w:hAnsi="Times New Roman"/>
                <w:color w:val="auto"/>
                <w:szCs w:val="24"/>
                <w:lang w:val="uk-UA"/>
              </w:rPr>
              <w:t>найменування головного розпорядника коштів програми</w:t>
            </w:r>
          </w:p>
        </w:tc>
      </w:tr>
      <w:tr w:rsidR="004235D1" w:rsidRPr="00981A5D" w:rsidTr="0099290C">
        <w:tc>
          <w:tcPr>
            <w:tcW w:w="720" w:type="dxa"/>
          </w:tcPr>
          <w:p w:rsidR="004235D1" w:rsidRPr="005A35E6" w:rsidRDefault="004235D1" w:rsidP="009B36C1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</w:pPr>
            <w:r w:rsidRPr="005A35E6"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  <w:t>2.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235D1" w:rsidRPr="005A35E6" w:rsidRDefault="00237E84" w:rsidP="009B36C1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  <w:t>2918230</w:t>
            </w:r>
          </w:p>
        </w:tc>
        <w:tc>
          <w:tcPr>
            <w:tcW w:w="1314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235D1" w:rsidRPr="005A35E6" w:rsidRDefault="004235D1" w:rsidP="009B36C1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  <w:t>Департамент з питань цивільного захисту та оборонної роботи облдержадміністрації</w:t>
            </w:r>
          </w:p>
        </w:tc>
      </w:tr>
      <w:tr w:rsidR="004235D1" w:rsidRPr="005A35E6" w:rsidTr="0099290C">
        <w:tc>
          <w:tcPr>
            <w:tcW w:w="720" w:type="dxa"/>
          </w:tcPr>
          <w:p w:rsidR="004235D1" w:rsidRPr="005A35E6" w:rsidRDefault="004235D1" w:rsidP="009B36C1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235D1" w:rsidRPr="005A35E6" w:rsidRDefault="004235D1" w:rsidP="009B36C1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lang w:val="uk-UA"/>
              </w:rPr>
            </w:pPr>
            <w:r w:rsidRPr="005A35E6">
              <w:rPr>
                <w:rFonts w:ascii="Times New Roman" w:hAnsi="Times New Roman"/>
                <w:color w:val="auto"/>
                <w:szCs w:val="24"/>
                <w:lang w:val="uk-UA"/>
              </w:rPr>
              <w:t>КВКВ</w:t>
            </w:r>
          </w:p>
        </w:tc>
        <w:tc>
          <w:tcPr>
            <w:tcW w:w="1314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235D1" w:rsidRPr="005A35E6" w:rsidRDefault="004235D1" w:rsidP="009B36C1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lang w:val="uk-UA"/>
              </w:rPr>
            </w:pPr>
            <w:r w:rsidRPr="005A35E6">
              <w:rPr>
                <w:rFonts w:ascii="Times New Roman" w:hAnsi="Times New Roman"/>
                <w:color w:val="auto"/>
                <w:szCs w:val="24"/>
                <w:lang w:val="uk-UA"/>
              </w:rPr>
              <w:t>найменування відповідального виконавця програми</w:t>
            </w:r>
          </w:p>
        </w:tc>
      </w:tr>
      <w:tr w:rsidR="004235D1" w:rsidRPr="00981A5D" w:rsidTr="0099290C">
        <w:tc>
          <w:tcPr>
            <w:tcW w:w="720" w:type="dxa"/>
          </w:tcPr>
          <w:p w:rsidR="004235D1" w:rsidRPr="005A35E6" w:rsidRDefault="004235D1" w:rsidP="009B36C1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</w:pPr>
            <w:r w:rsidRPr="005A35E6"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  <w:t>3.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235D1" w:rsidRDefault="004235D1" w:rsidP="009B36C1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</w:pPr>
          </w:p>
          <w:p w:rsidR="00020376" w:rsidRPr="005A35E6" w:rsidRDefault="00237E84" w:rsidP="009B36C1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  <w:t>2918230</w:t>
            </w:r>
          </w:p>
        </w:tc>
        <w:tc>
          <w:tcPr>
            <w:tcW w:w="1314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235D1" w:rsidRPr="00237E84" w:rsidRDefault="0099290C" w:rsidP="00237E84">
            <w:pPr>
              <w:suppressAutoHyphens/>
              <w:ind w:left="3"/>
              <w:jc w:val="both"/>
              <w:rPr>
                <w:rFonts w:ascii="Times New Roman" w:eastAsia="Calibri" w:hAnsi="Times New Roman"/>
                <w:sz w:val="28"/>
                <w:szCs w:val="28"/>
                <w:lang w:val="uk-UA" w:eastAsia="zh-CN"/>
              </w:rPr>
            </w:pPr>
            <w:proofErr w:type="spellStart"/>
            <w:r w:rsidRPr="00981A5D">
              <w:rPr>
                <w:rFonts w:ascii="Times New Roman" w:hAnsi="Times New Roman"/>
                <w:sz w:val="28"/>
                <w:szCs w:val="28"/>
                <w:lang w:val="uk-UA"/>
              </w:rPr>
              <w:t>Програмапрофілактикиправопорушень</w:t>
            </w:r>
            <w:proofErr w:type="spellEnd"/>
            <w:r w:rsidRPr="00981A5D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у </w:t>
            </w:r>
            <w:proofErr w:type="spellStart"/>
            <w:r w:rsidRPr="00981A5D">
              <w:rPr>
                <w:rFonts w:ascii="Times New Roman" w:hAnsi="Times New Roman"/>
                <w:sz w:val="28"/>
                <w:szCs w:val="28"/>
                <w:lang w:val="uk-UA"/>
              </w:rPr>
              <w:t>Чернігівськійобласті</w:t>
            </w:r>
            <w:proofErr w:type="spellEnd"/>
            <w:r w:rsidRPr="00981A5D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на 20</w:t>
            </w:r>
            <w:r w:rsidR="00237E84" w:rsidRPr="00981A5D">
              <w:rPr>
                <w:rFonts w:ascii="Times New Roman" w:hAnsi="Times New Roman"/>
                <w:sz w:val="28"/>
                <w:szCs w:val="28"/>
                <w:lang w:val="uk-UA"/>
              </w:rPr>
              <w:t>21</w:t>
            </w:r>
            <w:r w:rsidRPr="00981A5D">
              <w:rPr>
                <w:rFonts w:ascii="Times New Roman" w:hAnsi="Times New Roman"/>
                <w:sz w:val="28"/>
                <w:szCs w:val="28"/>
                <w:lang w:val="uk-UA"/>
              </w:rPr>
              <w:t>-202</w:t>
            </w:r>
            <w:r w:rsidR="00237E84" w:rsidRPr="00981A5D">
              <w:rPr>
                <w:rFonts w:ascii="Times New Roman" w:hAnsi="Times New Roman"/>
                <w:sz w:val="28"/>
                <w:szCs w:val="28"/>
                <w:lang w:val="uk-UA"/>
              </w:rPr>
              <w:t>5</w:t>
            </w:r>
            <w:r w:rsidRPr="00981A5D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роки, </w:t>
            </w:r>
            <w:proofErr w:type="spellStart"/>
            <w:r w:rsidRPr="00981A5D">
              <w:rPr>
                <w:rFonts w:ascii="Times New Roman" w:hAnsi="Times New Roman"/>
                <w:sz w:val="28"/>
                <w:szCs w:val="28"/>
                <w:lang w:val="uk-UA"/>
              </w:rPr>
              <w:t>затвердженарішенням</w:t>
            </w:r>
            <w:proofErr w:type="spellEnd"/>
            <w:r w:rsidR="00237E84" w:rsidRPr="00237E84">
              <w:rPr>
                <w:rFonts w:ascii="Times New Roman" w:eastAsia="Calibri" w:hAnsi="Times New Roman"/>
                <w:sz w:val="28"/>
                <w:szCs w:val="28"/>
                <w:lang w:val="uk-UA" w:eastAsia="zh-CN"/>
              </w:rPr>
              <w:t xml:space="preserve">  другої (позачергової) сесії обласної ради восьмого скликання</w:t>
            </w:r>
            <w:r w:rsidR="00237E84">
              <w:rPr>
                <w:rFonts w:ascii="Times New Roman" w:eastAsia="Calibri" w:hAnsi="Times New Roman"/>
                <w:sz w:val="28"/>
                <w:szCs w:val="28"/>
                <w:lang w:val="uk-UA" w:eastAsia="zh-CN"/>
              </w:rPr>
              <w:t xml:space="preserve"> від </w:t>
            </w:r>
            <w:r w:rsidR="00237E84" w:rsidRPr="00237E84">
              <w:rPr>
                <w:rFonts w:ascii="Times New Roman" w:hAnsi="Times New Roman"/>
                <w:sz w:val="28"/>
                <w:szCs w:val="28"/>
                <w:lang w:val="uk-UA"/>
              </w:rPr>
              <w:t>26 січня</w:t>
            </w:r>
            <w:r w:rsidR="00237E84" w:rsidRPr="00237E84">
              <w:rPr>
                <w:rFonts w:ascii="Times New Roman" w:eastAsia="Calibri" w:hAnsi="Times New Roman"/>
                <w:sz w:val="28"/>
                <w:szCs w:val="28"/>
                <w:lang w:val="uk-UA" w:eastAsia="zh-CN"/>
              </w:rPr>
              <w:t xml:space="preserve"> 2021 року  № 17-2/</w:t>
            </w:r>
            <w:r w:rsidR="00237E84" w:rsidRPr="00237E84">
              <w:rPr>
                <w:rFonts w:ascii="Times New Roman" w:eastAsia="Calibri" w:hAnsi="Times New Roman"/>
                <w:sz w:val="28"/>
                <w:szCs w:val="28"/>
                <w:lang w:eastAsia="zh-CN"/>
              </w:rPr>
              <w:t>VIII</w:t>
            </w:r>
          </w:p>
        </w:tc>
      </w:tr>
      <w:tr w:rsidR="004235D1" w:rsidRPr="00981A5D" w:rsidTr="0099290C">
        <w:tc>
          <w:tcPr>
            <w:tcW w:w="720" w:type="dxa"/>
          </w:tcPr>
          <w:p w:rsidR="004235D1" w:rsidRPr="005A35E6" w:rsidRDefault="004235D1" w:rsidP="009B36C1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235D1" w:rsidRPr="005A35E6" w:rsidRDefault="004235D1" w:rsidP="009B36C1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lang w:val="uk-UA"/>
              </w:rPr>
            </w:pPr>
            <w:r w:rsidRPr="005A35E6">
              <w:rPr>
                <w:rFonts w:ascii="Times New Roman" w:hAnsi="Times New Roman"/>
                <w:color w:val="auto"/>
                <w:szCs w:val="24"/>
                <w:lang w:val="uk-UA"/>
              </w:rPr>
              <w:t>КВКВ</w:t>
            </w:r>
          </w:p>
        </w:tc>
        <w:tc>
          <w:tcPr>
            <w:tcW w:w="1314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235D1" w:rsidRPr="005A35E6" w:rsidRDefault="004235D1" w:rsidP="009B36C1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lang w:val="uk-UA"/>
              </w:rPr>
            </w:pPr>
            <w:r w:rsidRPr="005A35E6">
              <w:rPr>
                <w:rFonts w:ascii="Times New Roman" w:hAnsi="Times New Roman"/>
                <w:color w:val="auto"/>
                <w:szCs w:val="24"/>
                <w:lang w:val="uk-UA"/>
              </w:rPr>
              <w:t>найменування програми, дата і номер рішення обласної ради про її затвердження</w:t>
            </w:r>
          </w:p>
        </w:tc>
      </w:tr>
    </w:tbl>
    <w:p w:rsidR="004235D1" w:rsidRPr="005A35E6" w:rsidRDefault="004235D1" w:rsidP="004235D1">
      <w:pPr>
        <w:shd w:val="clear" w:color="auto" w:fill="FFFFFF"/>
        <w:overflowPunct/>
        <w:adjustRightInd/>
        <w:ind w:left="34" w:firstLine="470"/>
        <w:jc w:val="center"/>
        <w:textAlignment w:val="auto"/>
        <w:rPr>
          <w:rFonts w:ascii="Times New Roman" w:hAnsi="Times New Roman"/>
          <w:color w:val="auto"/>
          <w:sz w:val="16"/>
          <w:szCs w:val="16"/>
          <w:lang w:val="uk-UA"/>
        </w:rPr>
      </w:pPr>
    </w:p>
    <w:p w:rsidR="004235D1" w:rsidRPr="005A35E6" w:rsidRDefault="004235D1" w:rsidP="004235D1">
      <w:pPr>
        <w:shd w:val="clear" w:color="auto" w:fill="FFFFFF"/>
        <w:overflowPunct/>
        <w:adjustRightInd/>
        <w:ind w:left="34" w:firstLine="146"/>
        <w:jc w:val="both"/>
        <w:textAlignment w:val="auto"/>
        <w:rPr>
          <w:rFonts w:ascii="Times New Roman" w:hAnsi="Times New Roman"/>
          <w:color w:val="auto"/>
          <w:szCs w:val="24"/>
          <w:lang w:val="uk-UA"/>
        </w:rPr>
      </w:pPr>
      <w:r w:rsidRPr="005A35E6">
        <w:rPr>
          <w:rFonts w:ascii="Times New Roman" w:hAnsi="Times New Roman"/>
          <w:color w:val="auto"/>
          <w:sz w:val="28"/>
          <w:szCs w:val="28"/>
          <w:lang w:val="uk-UA"/>
        </w:rPr>
        <w:t xml:space="preserve">4. </w:t>
      </w:r>
      <w:r w:rsidRPr="005A35E6">
        <w:rPr>
          <w:rFonts w:ascii="Times New Roman" w:hAnsi="Times New Roman"/>
          <w:color w:val="auto"/>
          <w:szCs w:val="24"/>
          <w:lang w:val="uk-UA"/>
        </w:rPr>
        <w:t xml:space="preserve">Напрями діяльності та заходи регіональної цільової програми </w:t>
      </w:r>
      <w:proofErr w:type="spellStart"/>
      <w:r w:rsidR="0099290C" w:rsidRPr="0099290C">
        <w:rPr>
          <w:rFonts w:ascii="Times New Roman" w:hAnsi="Times New Roman"/>
          <w:sz w:val="28"/>
          <w:szCs w:val="28"/>
          <w:u w:val="single"/>
          <w:lang w:val="ru-RU"/>
        </w:rPr>
        <w:t>Програма</w:t>
      </w:r>
      <w:proofErr w:type="spellEnd"/>
      <w:r w:rsidR="00981A5D" w:rsidRPr="00981A5D">
        <w:rPr>
          <w:rFonts w:ascii="Times New Roman" w:hAnsi="Times New Roman"/>
          <w:sz w:val="28"/>
          <w:szCs w:val="28"/>
          <w:u w:val="single"/>
          <w:lang w:val="ru-RU"/>
        </w:rPr>
        <w:t xml:space="preserve"> </w:t>
      </w:r>
      <w:proofErr w:type="spellStart"/>
      <w:r w:rsidR="0099290C" w:rsidRPr="0099290C">
        <w:rPr>
          <w:rFonts w:ascii="Times New Roman" w:hAnsi="Times New Roman"/>
          <w:sz w:val="28"/>
          <w:szCs w:val="28"/>
          <w:u w:val="single"/>
          <w:lang w:val="ru-RU"/>
        </w:rPr>
        <w:t>профілактики</w:t>
      </w:r>
      <w:proofErr w:type="spellEnd"/>
      <w:r w:rsidR="00981A5D" w:rsidRPr="00981A5D">
        <w:rPr>
          <w:rFonts w:ascii="Times New Roman" w:hAnsi="Times New Roman"/>
          <w:sz w:val="28"/>
          <w:szCs w:val="28"/>
          <w:u w:val="single"/>
          <w:lang w:val="ru-RU"/>
        </w:rPr>
        <w:t xml:space="preserve"> </w:t>
      </w:r>
      <w:proofErr w:type="spellStart"/>
      <w:r w:rsidR="0099290C" w:rsidRPr="0099290C">
        <w:rPr>
          <w:rFonts w:ascii="Times New Roman" w:hAnsi="Times New Roman"/>
          <w:sz w:val="28"/>
          <w:szCs w:val="28"/>
          <w:u w:val="single"/>
          <w:lang w:val="ru-RU"/>
        </w:rPr>
        <w:t>правопорушень</w:t>
      </w:r>
      <w:proofErr w:type="spellEnd"/>
      <w:r w:rsidR="0099290C" w:rsidRPr="0099290C">
        <w:rPr>
          <w:rFonts w:ascii="Times New Roman" w:hAnsi="Times New Roman"/>
          <w:sz w:val="28"/>
          <w:szCs w:val="28"/>
          <w:u w:val="single"/>
          <w:lang w:val="ru-RU"/>
        </w:rPr>
        <w:t xml:space="preserve"> у </w:t>
      </w:r>
      <w:proofErr w:type="spellStart"/>
      <w:r w:rsidR="0099290C" w:rsidRPr="0099290C">
        <w:rPr>
          <w:rFonts w:ascii="Times New Roman" w:hAnsi="Times New Roman"/>
          <w:sz w:val="28"/>
          <w:szCs w:val="28"/>
          <w:u w:val="single"/>
          <w:lang w:val="ru-RU"/>
        </w:rPr>
        <w:t>Чернігівській</w:t>
      </w:r>
      <w:proofErr w:type="spellEnd"/>
      <w:r w:rsidR="00981A5D" w:rsidRPr="00981A5D">
        <w:rPr>
          <w:rFonts w:ascii="Times New Roman" w:hAnsi="Times New Roman"/>
          <w:sz w:val="28"/>
          <w:szCs w:val="28"/>
          <w:u w:val="single"/>
          <w:lang w:val="ru-RU"/>
        </w:rPr>
        <w:t xml:space="preserve"> </w:t>
      </w:r>
      <w:proofErr w:type="spellStart"/>
      <w:r w:rsidR="0099290C" w:rsidRPr="0099290C">
        <w:rPr>
          <w:rFonts w:ascii="Times New Roman" w:hAnsi="Times New Roman"/>
          <w:sz w:val="28"/>
          <w:szCs w:val="28"/>
          <w:u w:val="single"/>
          <w:lang w:val="ru-RU"/>
        </w:rPr>
        <w:t>області</w:t>
      </w:r>
      <w:proofErr w:type="spellEnd"/>
      <w:r w:rsidR="0099290C" w:rsidRPr="0099290C">
        <w:rPr>
          <w:rFonts w:ascii="Times New Roman" w:hAnsi="Times New Roman"/>
          <w:sz w:val="28"/>
          <w:szCs w:val="28"/>
          <w:u w:val="single"/>
          <w:lang w:val="ru-RU"/>
        </w:rPr>
        <w:t xml:space="preserve"> на 20</w:t>
      </w:r>
      <w:r w:rsidR="007A04A0">
        <w:rPr>
          <w:rFonts w:ascii="Times New Roman" w:hAnsi="Times New Roman"/>
          <w:sz w:val="28"/>
          <w:szCs w:val="28"/>
          <w:u w:val="single"/>
          <w:lang w:val="ru-RU"/>
        </w:rPr>
        <w:t>21-</w:t>
      </w:r>
      <w:r w:rsidR="0099290C" w:rsidRPr="0099290C">
        <w:rPr>
          <w:rFonts w:ascii="Times New Roman" w:hAnsi="Times New Roman"/>
          <w:sz w:val="28"/>
          <w:szCs w:val="28"/>
          <w:u w:val="single"/>
          <w:lang w:val="ru-RU"/>
        </w:rPr>
        <w:t>202</w:t>
      </w:r>
      <w:r w:rsidR="007A04A0">
        <w:rPr>
          <w:rFonts w:ascii="Times New Roman" w:hAnsi="Times New Roman"/>
          <w:sz w:val="28"/>
          <w:szCs w:val="28"/>
          <w:u w:val="single"/>
          <w:lang w:val="ru-RU"/>
        </w:rPr>
        <w:t>5</w:t>
      </w:r>
      <w:r w:rsidR="0099290C" w:rsidRPr="0099290C">
        <w:rPr>
          <w:rFonts w:ascii="Times New Roman" w:hAnsi="Times New Roman"/>
          <w:sz w:val="28"/>
          <w:szCs w:val="28"/>
          <w:u w:val="single"/>
          <w:lang w:val="ru-RU"/>
        </w:rPr>
        <w:t xml:space="preserve"> роки</w:t>
      </w:r>
      <w:r w:rsidRPr="005A35E6">
        <w:rPr>
          <w:rFonts w:ascii="Times New Roman" w:hAnsi="Times New Roman"/>
          <w:color w:val="auto"/>
          <w:szCs w:val="24"/>
          <w:lang w:val="uk-UA"/>
        </w:rPr>
        <w:t>__________________________________________________</w:t>
      </w:r>
      <w:r w:rsidR="007A04A0">
        <w:rPr>
          <w:rFonts w:ascii="Times New Roman" w:hAnsi="Times New Roman"/>
          <w:color w:val="auto"/>
          <w:szCs w:val="24"/>
          <w:lang w:val="uk-UA"/>
        </w:rPr>
        <w:t>___________________________________________________________</w:t>
      </w:r>
    </w:p>
    <w:p w:rsidR="004235D1" w:rsidRPr="005A35E6" w:rsidRDefault="004235D1" w:rsidP="004235D1">
      <w:pPr>
        <w:shd w:val="clear" w:color="auto" w:fill="FFFFFF"/>
        <w:overflowPunct/>
        <w:adjustRightInd/>
        <w:ind w:left="34" w:firstLine="146"/>
        <w:jc w:val="both"/>
        <w:textAlignment w:val="auto"/>
        <w:rPr>
          <w:rFonts w:ascii="Times New Roman" w:hAnsi="Times New Roman"/>
          <w:color w:val="auto"/>
          <w:szCs w:val="24"/>
          <w:lang w:val="uk-UA"/>
        </w:rPr>
      </w:pPr>
      <w:r w:rsidRPr="005A35E6">
        <w:rPr>
          <w:rFonts w:ascii="Times New Roman" w:hAnsi="Times New Roman"/>
          <w:color w:val="auto"/>
          <w:szCs w:val="24"/>
          <w:lang w:val="uk-UA"/>
        </w:rPr>
        <w:t xml:space="preserve">               (назва програми)</w:t>
      </w:r>
    </w:p>
    <w:p w:rsidR="004235D1" w:rsidRPr="005A35E6" w:rsidRDefault="004235D1" w:rsidP="004235D1">
      <w:pPr>
        <w:shd w:val="clear" w:color="auto" w:fill="FFFFFF"/>
        <w:overflowPunct/>
        <w:adjustRightInd/>
        <w:ind w:left="34" w:firstLine="146"/>
        <w:jc w:val="both"/>
        <w:textAlignment w:val="auto"/>
        <w:rPr>
          <w:rFonts w:ascii="Times New Roman" w:hAnsi="Times New Roman"/>
          <w:color w:val="auto"/>
          <w:sz w:val="16"/>
          <w:szCs w:val="16"/>
          <w:lang w:val="uk-UA"/>
        </w:rPr>
      </w:pPr>
    </w:p>
    <w:tbl>
      <w:tblPr>
        <w:tblW w:w="1545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0"/>
        <w:gridCol w:w="1597"/>
        <w:gridCol w:w="1409"/>
        <w:gridCol w:w="841"/>
        <w:gridCol w:w="6"/>
        <w:gridCol w:w="564"/>
        <w:gridCol w:w="14"/>
        <w:gridCol w:w="1081"/>
        <w:gridCol w:w="6"/>
        <w:gridCol w:w="1374"/>
        <w:gridCol w:w="12"/>
        <w:gridCol w:w="708"/>
        <w:gridCol w:w="6"/>
        <w:gridCol w:w="776"/>
        <w:gridCol w:w="6"/>
        <w:gridCol w:w="669"/>
        <w:gridCol w:w="6"/>
        <w:gridCol w:w="534"/>
        <w:gridCol w:w="12"/>
        <w:gridCol w:w="1114"/>
        <w:gridCol w:w="6"/>
        <w:gridCol w:w="1407"/>
        <w:gridCol w:w="6"/>
        <w:gridCol w:w="624"/>
        <w:gridCol w:w="6"/>
        <w:gridCol w:w="610"/>
        <w:gridCol w:w="6"/>
        <w:gridCol w:w="1521"/>
      </w:tblGrid>
      <w:tr w:rsidR="00F43BB3" w:rsidRPr="00981A5D" w:rsidTr="007A04A0">
        <w:tc>
          <w:tcPr>
            <w:tcW w:w="5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BB3" w:rsidRPr="005A35E6" w:rsidRDefault="00F43BB3" w:rsidP="009B36C1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lang w:val="uk-UA"/>
              </w:rPr>
            </w:pPr>
            <w:r w:rsidRPr="005A35E6">
              <w:rPr>
                <w:rFonts w:ascii="Times New Roman" w:hAnsi="Times New Roman"/>
                <w:color w:val="auto"/>
                <w:szCs w:val="24"/>
                <w:lang w:val="uk-UA"/>
              </w:rPr>
              <w:t>№ з/п</w:t>
            </w:r>
          </w:p>
        </w:tc>
        <w:tc>
          <w:tcPr>
            <w:tcW w:w="15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BB3" w:rsidRPr="005A35E6" w:rsidRDefault="00F43BB3" w:rsidP="009B36C1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lang w:val="uk-UA"/>
              </w:rPr>
            </w:pPr>
            <w:r w:rsidRPr="005A35E6">
              <w:rPr>
                <w:rFonts w:ascii="Times New Roman" w:hAnsi="Times New Roman"/>
                <w:color w:val="auto"/>
                <w:szCs w:val="24"/>
                <w:lang w:val="uk-UA"/>
              </w:rPr>
              <w:t>Захід</w:t>
            </w:r>
          </w:p>
        </w:tc>
        <w:tc>
          <w:tcPr>
            <w:tcW w:w="1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BB3" w:rsidRPr="005A35E6" w:rsidRDefault="00F43BB3" w:rsidP="009B36C1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lang w:val="uk-UA"/>
              </w:rPr>
            </w:pPr>
            <w:r w:rsidRPr="005A35E6">
              <w:rPr>
                <w:rFonts w:ascii="Times New Roman" w:hAnsi="Times New Roman"/>
                <w:color w:val="auto"/>
                <w:szCs w:val="24"/>
                <w:lang w:val="uk-UA"/>
              </w:rPr>
              <w:t>Головний виконавець та строк виконання заходу</w:t>
            </w:r>
          </w:p>
        </w:tc>
        <w:tc>
          <w:tcPr>
            <w:tcW w:w="539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BB3" w:rsidRPr="005A35E6" w:rsidRDefault="00F43BB3" w:rsidP="009B36C1">
            <w:pPr>
              <w:overflowPunct/>
              <w:adjustRightInd/>
              <w:ind w:left="-113" w:right="-113"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lang w:val="uk-UA"/>
              </w:rPr>
            </w:pPr>
            <w:r w:rsidRPr="005A35E6">
              <w:rPr>
                <w:rFonts w:ascii="Times New Roman" w:hAnsi="Times New Roman"/>
                <w:color w:val="auto"/>
                <w:szCs w:val="24"/>
                <w:lang w:val="uk-UA"/>
              </w:rPr>
              <w:t>Бюджетні асигнування з урахуванням змін, тис. грн</w:t>
            </w:r>
          </w:p>
        </w:tc>
        <w:tc>
          <w:tcPr>
            <w:tcW w:w="500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BB3" w:rsidRPr="005A35E6" w:rsidRDefault="00F43BB3" w:rsidP="009B36C1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lang w:val="uk-UA"/>
              </w:rPr>
            </w:pPr>
            <w:r w:rsidRPr="005A35E6">
              <w:rPr>
                <w:rFonts w:ascii="Times New Roman" w:hAnsi="Times New Roman"/>
                <w:color w:val="auto"/>
                <w:szCs w:val="24"/>
                <w:lang w:val="uk-UA"/>
              </w:rPr>
              <w:t>Проведені видатки, тис. грн</w:t>
            </w:r>
          </w:p>
        </w:tc>
        <w:tc>
          <w:tcPr>
            <w:tcW w:w="1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BB3" w:rsidRPr="005A35E6" w:rsidRDefault="00F43BB3" w:rsidP="009B36C1">
            <w:pPr>
              <w:overflowPunct/>
              <w:adjustRightInd/>
              <w:ind w:left="-108" w:right="-120"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lang w:val="uk-UA"/>
              </w:rPr>
            </w:pPr>
            <w:r w:rsidRPr="005A35E6">
              <w:rPr>
                <w:rFonts w:ascii="Times New Roman" w:hAnsi="Times New Roman"/>
                <w:color w:val="auto"/>
                <w:szCs w:val="24"/>
                <w:lang w:val="uk-UA"/>
              </w:rPr>
              <w:t>Стан виконання заходів (результативні показники виконання програми)</w:t>
            </w:r>
          </w:p>
        </w:tc>
      </w:tr>
      <w:tr w:rsidR="00F43BB3" w:rsidRPr="005A35E6" w:rsidTr="007A04A0">
        <w:tc>
          <w:tcPr>
            <w:tcW w:w="5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BB3" w:rsidRPr="005A35E6" w:rsidRDefault="00F43BB3" w:rsidP="009B36C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Times New Roman" w:hAnsi="Times New Roman"/>
                <w:color w:val="auto"/>
                <w:szCs w:val="24"/>
                <w:lang w:val="uk-UA"/>
              </w:rPr>
            </w:pPr>
          </w:p>
        </w:tc>
        <w:tc>
          <w:tcPr>
            <w:tcW w:w="15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BB3" w:rsidRPr="005A35E6" w:rsidRDefault="00F43BB3" w:rsidP="009B36C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Times New Roman" w:hAnsi="Times New Roman"/>
                <w:color w:val="auto"/>
                <w:szCs w:val="24"/>
                <w:lang w:val="uk-UA"/>
              </w:rPr>
            </w:pPr>
          </w:p>
        </w:tc>
        <w:tc>
          <w:tcPr>
            <w:tcW w:w="1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BB3" w:rsidRPr="005A35E6" w:rsidRDefault="00F43BB3" w:rsidP="009B36C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Times New Roman" w:hAnsi="Times New Roman"/>
                <w:color w:val="auto"/>
                <w:szCs w:val="24"/>
                <w:lang w:val="uk-UA"/>
              </w:rPr>
            </w:pPr>
          </w:p>
        </w:tc>
        <w:tc>
          <w:tcPr>
            <w:tcW w:w="84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43BB3" w:rsidRPr="005A35E6" w:rsidRDefault="00F43BB3" w:rsidP="009B36C1">
            <w:pPr>
              <w:overflowPunct/>
              <w:adjustRightInd/>
              <w:ind w:left="113" w:right="113"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lang w:val="uk-UA"/>
              </w:rPr>
            </w:pPr>
            <w:r w:rsidRPr="005A35E6">
              <w:rPr>
                <w:rFonts w:ascii="Times New Roman" w:hAnsi="Times New Roman"/>
                <w:color w:val="auto"/>
                <w:szCs w:val="24"/>
                <w:lang w:val="uk-UA"/>
              </w:rPr>
              <w:t>Усього</w:t>
            </w:r>
          </w:p>
        </w:tc>
        <w:tc>
          <w:tcPr>
            <w:tcW w:w="454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BB3" w:rsidRPr="005A35E6" w:rsidRDefault="00F43BB3" w:rsidP="009B36C1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lang w:val="uk-UA"/>
              </w:rPr>
            </w:pPr>
            <w:r w:rsidRPr="005A35E6">
              <w:rPr>
                <w:rFonts w:ascii="Times New Roman" w:hAnsi="Times New Roman"/>
                <w:color w:val="auto"/>
                <w:szCs w:val="24"/>
                <w:lang w:val="uk-UA"/>
              </w:rPr>
              <w:t>у тому числі</w:t>
            </w:r>
          </w:p>
        </w:tc>
        <w:tc>
          <w:tcPr>
            <w:tcW w:w="6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43BB3" w:rsidRPr="005A35E6" w:rsidRDefault="00F43BB3" w:rsidP="009B36C1">
            <w:pPr>
              <w:overflowPunct/>
              <w:adjustRightInd/>
              <w:ind w:left="113" w:right="113"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lang w:val="uk-UA"/>
              </w:rPr>
            </w:pPr>
            <w:r w:rsidRPr="005A35E6">
              <w:rPr>
                <w:rFonts w:ascii="Times New Roman" w:hAnsi="Times New Roman"/>
                <w:color w:val="auto"/>
                <w:szCs w:val="24"/>
                <w:lang w:val="uk-UA"/>
              </w:rPr>
              <w:t>Усього</w:t>
            </w:r>
          </w:p>
        </w:tc>
        <w:tc>
          <w:tcPr>
            <w:tcW w:w="432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BB3" w:rsidRPr="005A35E6" w:rsidRDefault="00F43BB3" w:rsidP="009B36C1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lang w:val="uk-UA"/>
              </w:rPr>
            </w:pPr>
            <w:r w:rsidRPr="005A35E6">
              <w:rPr>
                <w:rFonts w:ascii="Times New Roman" w:hAnsi="Times New Roman"/>
                <w:color w:val="auto"/>
                <w:szCs w:val="24"/>
                <w:lang w:val="uk-UA"/>
              </w:rPr>
              <w:t>у тому числі</w:t>
            </w:r>
          </w:p>
        </w:tc>
        <w:tc>
          <w:tcPr>
            <w:tcW w:w="1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BB3" w:rsidRPr="005A35E6" w:rsidRDefault="00F43BB3" w:rsidP="009B36C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Times New Roman" w:hAnsi="Times New Roman"/>
                <w:color w:val="auto"/>
                <w:szCs w:val="24"/>
                <w:lang w:val="uk-UA"/>
              </w:rPr>
            </w:pPr>
          </w:p>
        </w:tc>
      </w:tr>
      <w:tr w:rsidR="00F43BB3" w:rsidRPr="005A35E6" w:rsidTr="007A04A0">
        <w:trPr>
          <w:cantSplit/>
          <w:trHeight w:val="2990"/>
        </w:trPr>
        <w:tc>
          <w:tcPr>
            <w:tcW w:w="5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BB3" w:rsidRPr="005A35E6" w:rsidRDefault="00F43BB3" w:rsidP="009B36C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Times New Roman" w:hAnsi="Times New Roman"/>
                <w:color w:val="auto"/>
                <w:szCs w:val="24"/>
                <w:lang w:val="uk-UA"/>
              </w:rPr>
            </w:pPr>
          </w:p>
        </w:tc>
        <w:tc>
          <w:tcPr>
            <w:tcW w:w="15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BB3" w:rsidRPr="005A35E6" w:rsidRDefault="00F43BB3" w:rsidP="009B36C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Times New Roman" w:hAnsi="Times New Roman"/>
                <w:color w:val="auto"/>
                <w:szCs w:val="24"/>
                <w:lang w:val="uk-UA"/>
              </w:rPr>
            </w:pPr>
          </w:p>
        </w:tc>
        <w:tc>
          <w:tcPr>
            <w:tcW w:w="1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BB3" w:rsidRPr="005A35E6" w:rsidRDefault="00F43BB3" w:rsidP="009B36C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Times New Roman" w:hAnsi="Times New Roman"/>
                <w:color w:val="auto"/>
                <w:szCs w:val="24"/>
                <w:lang w:val="uk-UA"/>
              </w:rPr>
            </w:pPr>
          </w:p>
        </w:tc>
        <w:tc>
          <w:tcPr>
            <w:tcW w:w="84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BB3" w:rsidRPr="005A35E6" w:rsidRDefault="00F43BB3" w:rsidP="009B36C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Times New Roman" w:hAnsi="Times New Roman"/>
                <w:color w:val="auto"/>
                <w:szCs w:val="24"/>
                <w:lang w:val="uk-UA"/>
              </w:rPr>
            </w:pPr>
          </w:p>
        </w:tc>
        <w:tc>
          <w:tcPr>
            <w:tcW w:w="5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43BB3" w:rsidRPr="005A35E6" w:rsidRDefault="00F43BB3" w:rsidP="009B36C1">
            <w:pPr>
              <w:overflowPunct/>
              <w:adjustRightInd/>
              <w:ind w:left="113" w:right="113"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lang w:val="uk-UA"/>
              </w:rPr>
            </w:pPr>
            <w:r w:rsidRPr="005A35E6">
              <w:rPr>
                <w:rFonts w:ascii="Times New Roman" w:hAnsi="Times New Roman"/>
                <w:color w:val="auto"/>
                <w:szCs w:val="24"/>
                <w:lang w:val="uk-UA"/>
              </w:rPr>
              <w:t>обласний бюджет</w:t>
            </w:r>
          </w:p>
        </w:tc>
        <w:tc>
          <w:tcPr>
            <w:tcW w:w="10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43BB3" w:rsidRPr="005A35E6" w:rsidRDefault="00F43BB3" w:rsidP="009B36C1">
            <w:pPr>
              <w:overflowPunct/>
              <w:adjustRightInd/>
              <w:ind w:left="113" w:right="113"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lang w:val="uk-UA"/>
              </w:rPr>
            </w:pPr>
            <w:r w:rsidRPr="005A35E6">
              <w:rPr>
                <w:rFonts w:ascii="Times New Roman" w:hAnsi="Times New Roman"/>
                <w:color w:val="auto"/>
                <w:szCs w:val="24"/>
                <w:lang w:val="uk-UA"/>
              </w:rPr>
              <w:t>районний, міський (міст обласного підпорядкування) бюджети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43BB3" w:rsidRPr="005A35E6" w:rsidRDefault="00F43BB3" w:rsidP="009B36C1">
            <w:pPr>
              <w:overflowPunct/>
              <w:adjustRightInd/>
              <w:ind w:left="113" w:right="113"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lang w:val="uk-UA"/>
              </w:rPr>
            </w:pPr>
            <w:r w:rsidRPr="005A35E6">
              <w:rPr>
                <w:rFonts w:ascii="Times New Roman" w:hAnsi="Times New Roman"/>
                <w:color w:val="auto"/>
                <w:szCs w:val="24"/>
                <w:lang w:val="uk-UA"/>
              </w:rPr>
              <w:t xml:space="preserve">бюджети сіл, селищ, міст районного підпорядкування </w:t>
            </w:r>
            <w:r w:rsidRPr="005A35E6">
              <w:rPr>
                <w:rFonts w:ascii="Times New Roman" w:hAnsi="Times New Roman"/>
                <w:color w:val="auto"/>
                <w:szCs w:val="24"/>
                <w:lang w:val="uk-UA"/>
              </w:rPr>
              <w:br/>
            </w:r>
            <w:r w:rsidRPr="005A35E6">
              <w:rPr>
                <w:rFonts w:ascii="Times New Roman" w:hAnsi="Times New Roman"/>
                <w:color w:val="auto"/>
                <w:sz w:val="20"/>
                <w:lang w:val="uk-UA"/>
              </w:rPr>
              <w:t>(в т.ч. об’єднаних територіальних громад)</w:t>
            </w:r>
          </w:p>
        </w:tc>
        <w:tc>
          <w:tcPr>
            <w:tcW w:w="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43BB3" w:rsidRPr="005A35E6" w:rsidRDefault="00F43BB3" w:rsidP="009B36C1">
            <w:pPr>
              <w:overflowPunct/>
              <w:adjustRightInd/>
              <w:ind w:left="113" w:right="113"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lang w:val="uk-UA"/>
              </w:rPr>
            </w:pPr>
            <w:r w:rsidRPr="005A35E6">
              <w:rPr>
                <w:rFonts w:ascii="Times New Roman" w:hAnsi="Times New Roman"/>
                <w:color w:val="auto"/>
                <w:szCs w:val="24"/>
                <w:lang w:val="uk-UA"/>
              </w:rPr>
              <w:t xml:space="preserve">кошти </w:t>
            </w:r>
            <w:proofErr w:type="spellStart"/>
            <w:r w:rsidRPr="005A35E6">
              <w:rPr>
                <w:rFonts w:ascii="Times New Roman" w:hAnsi="Times New Roman"/>
                <w:color w:val="auto"/>
                <w:szCs w:val="24"/>
                <w:lang w:val="uk-UA"/>
              </w:rPr>
              <w:t>небюджетних</w:t>
            </w:r>
            <w:proofErr w:type="spellEnd"/>
            <w:r w:rsidRPr="005A35E6">
              <w:rPr>
                <w:rFonts w:ascii="Times New Roman" w:hAnsi="Times New Roman"/>
                <w:color w:val="auto"/>
                <w:szCs w:val="24"/>
                <w:lang w:val="uk-UA"/>
              </w:rPr>
              <w:t xml:space="preserve"> джерел</w:t>
            </w:r>
          </w:p>
        </w:tc>
        <w:tc>
          <w:tcPr>
            <w:tcW w:w="7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43BB3" w:rsidRPr="005A35E6" w:rsidRDefault="00F43BB3" w:rsidP="009B36C1">
            <w:pPr>
              <w:overflowPunct/>
              <w:adjustRightInd/>
              <w:ind w:left="113" w:right="113"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lang w:val="uk-UA"/>
              </w:rPr>
            </w:pPr>
            <w:proofErr w:type="spellStart"/>
            <w:r w:rsidRPr="005A35E6">
              <w:rPr>
                <w:rFonts w:ascii="Times New Roman" w:hAnsi="Times New Roman"/>
                <w:color w:val="auto"/>
                <w:szCs w:val="24"/>
                <w:lang w:val="uk-UA"/>
              </w:rPr>
              <w:t>довідково</w:t>
            </w:r>
            <w:proofErr w:type="spellEnd"/>
            <w:r w:rsidRPr="005A35E6">
              <w:rPr>
                <w:rFonts w:ascii="Times New Roman" w:hAnsi="Times New Roman"/>
                <w:color w:val="auto"/>
                <w:szCs w:val="24"/>
                <w:lang w:val="uk-UA"/>
              </w:rPr>
              <w:t>: державний бюджет</w:t>
            </w:r>
          </w:p>
        </w:tc>
        <w:tc>
          <w:tcPr>
            <w:tcW w:w="67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43BB3" w:rsidRPr="005A35E6" w:rsidRDefault="00F43BB3" w:rsidP="009B36C1">
            <w:pPr>
              <w:overflowPunct/>
              <w:adjustRightInd/>
              <w:ind w:left="113" w:right="113"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lang w:val="uk-UA"/>
              </w:rPr>
            </w:pPr>
          </w:p>
        </w:tc>
        <w:tc>
          <w:tcPr>
            <w:tcW w:w="5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43BB3" w:rsidRPr="005A35E6" w:rsidRDefault="00F43BB3" w:rsidP="009B36C1">
            <w:pPr>
              <w:overflowPunct/>
              <w:adjustRightInd/>
              <w:ind w:left="113" w:right="113"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lang w:val="uk-UA"/>
              </w:rPr>
            </w:pPr>
            <w:r w:rsidRPr="005A35E6">
              <w:rPr>
                <w:rFonts w:ascii="Times New Roman" w:hAnsi="Times New Roman"/>
                <w:color w:val="auto"/>
                <w:szCs w:val="24"/>
                <w:lang w:val="uk-UA"/>
              </w:rPr>
              <w:t>обласний бюджет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43BB3" w:rsidRPr="005A35E6" w:rsidRDefault="00F43BB3" w:rsidP="009B36C1">
            <w:pPr>
              <w:overflowPunct/>
              <w:adjustRightInd/>
              <w:ind w:left="113" w:right="113"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lang w:val="uk-UA"/>
              </w:rPr>
            </w:pPr>
            <w:r w:rsidRPr="005A35E6">
              <w:rPr>
                <w:rFonts w:ascii="Times New Roman" w:hAnsi="Times New Roman"/>
                <w:color w:val="auto"/>
                <w:szCs w:val="24"/>
                <w:lang w:val="uk-UA"/>
              </w:rPr>
              <w:t>районний, міський (міст обласного підпорядкування) бюджети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43BB3" w:rsidRPr="005A35E6" w:rsidRDefault="00F43BB3" w:rsidP="009B36C1">
            <w:pPr>
              <w:overflowPunct/>
              <w:adjustRightInd/>
              <w:ind w:left="113" w:right="113"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lang w:val="uk-UA"/>
              </w:rPr>
            </w:pPr>
            <w:r w:rsidRPr="005A35E6">
              <w:rPr>
                <w:rFonts w:ascii="Times New Roman" w:hAnsi="Times New Roman"/>
                <w:color w:val="auto"/>
                <w:szCs w:val="24"/>
                <w:lang w:val="uk-UA"/>
              </w:rPr>
              <w:t xml:space="preserve">бюджети сіл, селищ, міст районного підпорядкування </w:t>
            </w:r>
            <w:r w:rsidRPr="005A35E6">
              <w:rPr>
                <w:rFonts w:ascii="Times New Roman" w:hAnsi="Times New Roman"/>
                <w:color w:val="auto"/>
                <w:szCs w:val="24"/>
                <w:lang w:val="uk-UA"/>
              </w:rPr>
              <w:br/>
            </w:r>
            <w:r w:rsidRPr="005A35E6">
              <w:rPr>
                <w:rFonts w:ascii="Times New Roman" w:hAnsi="Times New Roman"/>
                <w:color w:val="auto"/>
                <w:sz w:val="20"/>
                <w:lang w:val="uk-UA"/>
              </w:rPr>
              <w:t>(в т.ч. об’єднаних територіальних громад)</w:t>
            </w:r>
          </w:p>
        </w:tc>
        <w:tc>
          <w:tcPr>
            <w:tcW w:w="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43BB3" w:rsidRPr="005A35E6" w:rsidRDefault="00F43BB3" w:rsidP="009B36C1">
            <w:pPr>
              <w:overflowPunct/>
              <w:adjustRightInd/>
              <w:ind w:left="113" w:right="113"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lang w:val="uk-UA"/>
              </w:rPr>
            </w:pPr>
            <w:r w:rsidRPr="005A35E6">
              <w:rPr>
                <w:rFonts w:ascii="Times New Roman" w:hAnsi="Times New Roman"/>
                <w:color w:val="auto"/>
                <w:szCs w:val="24"/>
                <w:lang w:val="uk-UA"/>
              </w:rPr>
              <w:t xml:space="preserve">кошти </w:t>
            </w:r>
            <w:proofErr w:type="spellStart"/>
            <w:r w:rsidRPr="005A35E6">
              <w:rPr>
                <w:rFonts w:ascii="Times New Roman" w:hAnsi="Times New Roman"/>
                <w:color w:val="auto"/>
                <w:szCs w:val="24"/>
                <w:lang w:val="uk-UA"/>
              </w:rPr>
              <w:t>небюджетних</w:t>
            </w:r>
            <w:proofErr w:type="spellEnd"/>
            <w:r w:rsidRPr="005A35E6">
              <w:rPr>
                <w:rFonts w:ascii="Times New Roman" w:hAnsi="Times New Roman"/>
                <w:color w:val="auto"/>
                <w:szCs w:val="24"/>
                <w:lang w:val="uk-UA"/>
              </w:rPr>
              <w:t xml:space="preserve"> джерел</w:t>
            </w:r>
          </w:p>
        </w:tc>
        <w:tc>
          <w:tcPr>
            <w:tcW w:w="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43BB3" w:rsidRPr="005A35E6" w:rsidRDefault="00F43BB3" w:rsidP="009B36C1">
            <w:pPr>
              <w:overflowPunct/>
              <w:adjustRightInd/>
              <w:ind w:left="113" w:right="113"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lang w:val="uk-UA"/>
              </w:rPr>
            </w:pPr>
            <w:proofErr w:type="spellStart"/>
            <w:r w:rsidRPr="005A35E6">
              <w:rPr>
                <w:rFonts w:ascii="Times New Roman" w:hAnsi="Times New Roman"/>
                <w:color w:val="auto"/>
                <w:szCs w:val="24"/>
                <w:lang w:val="uk-UA"/>
              </w:rPr>
              <w:t>довідково</w:t>
            </w:r>
            <w:proofErr w:type="spellEnd"/>
            <w:r w:rsidRPr="005A35E6">
              <w:rPr>
                <w:rFonts w:ascii="Times New Roman" w:hAnsi="Times New Roman"/>
                <w:color w:val="auto"/>
                <w:szCs w:val="24"/>
                <w:lang w:val="uk-UA"/>
              </w:rPr>
              <w:t>: державний бюджет</w:t>
            </w:r>
          </w:p>
        </w:tc>
        <w:tc>
          <w:tcPr>
            <w:tcW w:w="1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BB3" w:rsidRPr="005A35E6" w:rsidRDefault="00F43BB3" w:rsidP="009B36C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Times New Roman" w:hAnsi="Times New Roman"/>
                <w:color w:val="auto"/>
                <w:szCs w:val="24"/>
                <w:lang w:val="uk-UA"/>
              </w:rPr>
            </w:pPr>
          </w:p>
        </w:tc>
      </w:tr>
      <w:tr w:rsidR="004D4838" w:rsidRPr="005A35E6" w:rsidTr="003B7E8B">
        <w:trPr>
          <w:cantSplit/>
          <w:trHeight w:val="1530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838" w:rsidRPr="005A35E6" w:rsidRDefault="004D4838" w:rsidP="009B36C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Times New Roman" w:hAnsi="Times New Roman"/>
                <w:color w:val="auto"/>
                <w:szCs w:val="24"/>
                <w:lang w:val="uk-UA"/>
              </w:rPr>
            </w:pP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838" w:rsidRPr="005A35E6" w:rsidRDefault="004D4838" w:rsidP="009B36C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Times New Roman" w:hAnsi="Times New Roman"/>
                <w:color w:val="auto"/>
                <w:szCs w:val="24"/>
                <w:lang w:val="uk-UA"/>
              </w:rPr>
            </w:pPr>
            <w:r>
              <w:rPr>
                <w:rFonts w:ascii="Times New Roman" w:hAnsi="Times New Roman"/>
                <w:color w:val="auto"/>
                <w:szCs w:val="24"/>
                <w:lang w:val="uk-UA"/>
              </w:rPr>
              <w:t>Всього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838" w:rsidRDefault="004D4838" w:rsidP="004D4838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lang w:val="uk-UA"/>
              </w:rPr>
            </w:pPr>
            <w:proofErr w:type="spellStart"/>
            <w:r w:rsidRPr="00F43BB3">
              <w:rPr>
                <w:rFonts w:ascii="Times New Roman" w:hAnsi="Times New Roman"/>
                <w:color w:val="auto"/>
                <w:szCs w:val="24"/>
                <w:lang w:val="uk-UA"/>
              </w:rPr>
              <w:t>Департа</w:t>
            </w:r>
            <w:r>
              <w:rPr>
                <w:rFonts w:ascii="Times New Roman" w:hAnsi="Times New Roman"/>
                <w:color w:val="auto"/>
                <w:szCs w:val="24"/>
                <w:lang w:val="uk-UA"/>
              </w:rPr>
              <w:t>-</w:t>
            </w:r>
            <w:r w:rsidRPr="00F43BB3">
              <w:rPr>
                <w:rFonts w:ascii="Times New Roman" w:hAnsi="Times New Roman"/>
                <w:color w:val="auto"/>
                <w:szCs w:val="24"/>
                <w:lang w:val="uk-UA"/>
              </w:rPr>
              <w:t>мент</w:t>
            </w:r>
            <w:proofErr w:type="spellEnd"/>
            <w:r w:rsidRPr="00F43BB3">
              <w:rPr>
                <w:rFonts w:ascii="Times New Roman" w:hAnsi="Times New Roman"/>
                <w:color w:val="auto"/>
                <w:szCs w:val="24"/>
                <w:lang w:val="uk-UA"/>
              </w:rPr>
              <w:t xml:space="preserve"> з питань </w:t>
            </w:r>
            <w:r>
              <w:rPr>
                <w:rFonts w:ascii="Times New Roman" w:hAnsi="Times New Roman"/>
                <w:color w:val="auto"/>
                <w:szCs w:val="24"/>
                <w:lang w:val="uk-UA"/>
              </w:rPr>
              <w:t>ЦЗ та ОР ОДА</w:t>
            </w:r>
          </w:p>
          <w:p w:rsidR="004D4838" w:rsidRDefault="004D4838" w:rsidP="004D483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Times New Roman" w:hAnsi="Times New Roman"/>
                <w:color w:val="auto"/>
                <w:szCs w:val="24"/>
                <w:lang w:val="uk-UA"/>
              </w:rPr>
            </w:pPr>
            <w:r>
              <w:rPr>
                <w:rFonts w:ascii="Times New Roman" w:hAnsi="Times New Roman"/>
                <w:color w:val="auto"/>
                <w:szCs w:val="24"/>
                <w:lang w:val="uk-UA"/>
              </w:rPr>
              <w:t>2021</w:t>
            </w:r>
          </w:p>
          <w:p w:rsidR="004D4838" w:rsidRDefault="004D4838" w:rsidP="004D483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Times New Roman" w:hAnsi="Times New Roman"/>
                <w:color w:val="auto"/>
                <w:szCs w:val="24"/>
                <w:lang w:val="uk-UA"/>
              </w:rPr>
            </w:pPr>
          </w:p>
          <w:p w:rsidR="004D4838" w:rsidRDefault="004D4838" w:rsidP="004D483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Times New Roman" w:hAnsi="Times New Roman"/>
                <w:color w:val="auto"/>
                <w:szCs w:val="24"/>
                <w:lang w:val="uk-UA"/>
              </w:rPr>
            </w:pPr>
          </w:p>
          <w:p w:rsidR="004D4838" w:rsidRPr="005A35E6" w:rsidRDefault="004D4838" w:rsidP="004D483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Times New Roman" w:hAnsi="Times New Roman"/>
                <w:color w:val="auto"/>
                <w:szCs w:val="24"/>
                <w:lang w:val="uk-UA"/>
              </w:rPr>
            </w:pP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4D4838" w:rsidRPr="00020376" w:rsidRDefault="004D4838" w:rsidP="00B05611">
            <w:pPr>
              <w:overflowPunct/>
              <w:adjustRightInd/>
              <w:ind w:left="113" w:right="113"/>
              <w:jc w:val="center"/>
              <w:textAlignment w:val="auto"/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  <w:t>5 442,0</w:t>
            </w:r>
          </w:p>
        </w:tc>
        <w:tc>
          <w:tcPr>
            <w:tcW w:w="5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4D4838" w:rsidRPr="00020376" w:rsidRDefault="004D4838" w:rsidP="00B05611">
            <w:pPr>
              <w:overflowPunct/>
              <w:adjustRightInd/>
              <w:ind w:left="113" w:right="113"/>
              <w:jc w:val="center"/>
              <w:textAlignment w:val="auto"/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  <w:t>5 442,0</w:t>
            </w:r>
          </w:p>
        </w:tc>
        <w:tc>
          <w:tcPr>
            <w:tcW w:w="10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4D4838" w:rsidRPr="00020376" w:rsidRDefault="004D4838" w:rsidP="00E36C91">
            <w:pPr>
              <w:overflowPunct/>
              <w:adjustRightInd/>
              <w:ind w:left="113" w:right="113"/>
              <w:jc w:val="center"/>
              <w:textAlignment w:val="auto"/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</w:pPr>
            <w:r w:rsidRPr="00020376"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  <w:t>-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4D4838" w:rsidRPr="00020376" w:rsidRDefault="004D4838" w:rsidP="00E36C91">
            <w:pPr>
              <w:overflowPunct/>
              <w:adjustRightInd/>
              <w:ind w:left="113" w:right="113"/>
              <w:jc w:val="center"/>
              <w:textAlignment w:val="auto"/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</w:pPr>
            <w:r w:rsidRPr="00020376"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  <w:t>-</w:t>
            </w:r>
          </w:p>
        </w:tc>
        <w:tc>
          <w:tcPr>
            <w:tcW w:w="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4D4838" w:rsidRPr="00020376" w:rsidRDefault="004D4838" w:rsidP="00E36C91">
            <w:pPr>
              <w:overflowPunct/>
              <w:adjustRightInd/>
              <w:ind w:left="113" w:right="113"/>
              <w:jc w:val="center"/>
              <w:textAlignment w:val="auto"/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</w:pPr>
            <w:r w:rsidRPr="00020376"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  <w:t>-</w:t>
            </w:r>
          </w:p>
        </w:tc>
        <w:tc>
          <w:tcPr>
            <w:tcW w:w="7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4D4838" w:rsidRPr="00020376" w:rsidRDefault="004D4838" w:rsidP="00E36C91">
            <w:pPr>
              <w:overflowPunct/>
              <w:adjustRightInd/>
              <w:ind w:left="113" w:right="113"/>
              <w:jc w:val="center"/>
              <w:textAlignment w:val="auto"/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</w:pPr>
            <w:r w:rsidRPr="00020376"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  <w:t>-</w:t>
            </w:r>
          </w:p>
        </w:tc>
        <w:tc>
          <w:tcPr>
            <w:tcW w:w="67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4D4838" w:rsidRPr="00020376" w:rsidRDefault="004D4838" w:rsidP="00E36C91">
            <w:pPr>
              <w:overflowPunct/>
              <w:adjustRightInd/>
              <w:ind w:left="113" w:right="113"/>
              <w:jc w:val="center"/>
              <w:textAlignment w:val="auto"/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  <w:t>642,5</w:t>
            </w:r>
          </w:p>
        </w:tc>
        <w:tc>
          <w:tcPr>
            <w:tcW w:w="5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4D4838" w:rsidRPr="00020376" w:rsidRDefault="004D4838" w:rsidP="00E36C91">
            <w:pPr>
              <w:overflowPunct/>
              <w:adjustRightInd/>
              <w:ind w:left="113" w:right="113"/>
              <w:jc w:val="center"/>
              <w:textAlignment w:val="auto"/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  <w:t>642,5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4D4838" w:rsidRPr="00020376" w:rsidRDefault="004D4838" w:rsidP="00E36C91">
            <w:pPr>
              <w:overflowPunct/>
              <w:adjustRightInd/>
              <w:ind w:left="113" w:right="113"/>
              <w:jc w:val="center"/>
              <w:textAlignment w:val="auto"/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</w:pPr>
            <w:r w:rsidRPr="00020376"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  <w:t>-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4D4838" w:rsidRPr="00020376" w:rsidRDefault="004D4838" w:rsidP="00E36C91">
            <w:pPr>
              <w:overflowPunct/>
              <w:adjustRightInd/>
              <w:ind w:left="113" w:right="113"/>
              <w:jc w:val="center"/>
              <w:textAlignment w:val="auto"/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</w:pPr>
            <w:r w:rsidRPr="00020376"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  <w:t>-</w:t>
            </w:r>
          </w:p>
        </w:tc>
        <w:tc>
          <w:tcPr>
            <w:tcW w:w="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4D4838" w:rsidRPr="00020376" w:rsidRDefault="004D4838" w:rsidP="00E36C91">
            <w:pPr>
              <w:overflowPunct/>
              <w:adjustRightInd/>
              <w:ind w:left="113" w:right="113"/>
              <w:jc w:val="center"/>
              <w:textAlignment w:val="auto"/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</w:pPr>
            <w:r w:rsidRPr="00020376"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  <w:t>-</w:t>
            </w:r>
          </w:p>
        </w:tc>
        <w:tc>
          <w:tcPr>
            <w:tcW w:w="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4D4838" w:rsidRPr="00020376" w:rsidRDefault="004D4838" w:rsidP="00E36C91">
            <w:pPr>
              <w:overflowPunct/>
              <w:adjustRightInd/>
              <w:ind w:left="113" w:right="113"/>
              <w:jc w:val="center"/>
              <w:textAlignment w:val="auto"/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</w:pPr>
            <w:r w:rsidRPr="00020376"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  <w:t>-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838" w:rsidRPr="005A35E6" w:rsidRDefault="004D4838" w:rsidP="009B36C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Times New Roman" w:hAnsi="Times New Roman"/>
                <w:color w:val="auto"/>
                <w:szCs w:val="24"/>
                <w:lang w:val="uk-UA"/>
              </w:rPr>
            </w:pPr>
          </w:p>
        </w:tc>
      </w:tr>
      <w:tr w:rsidR="004D4838" w:rsidRPr="00981A5D" w:rsidTr="007A04A0">
        <w:trPr>
          <w:trHeight w:val="345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838" w:rsidRPr="005A35E6" w:rsidRDefault="004D4838" w:rsidP="009B36C1">
            <w:pPr>
              <w:overflowPunct/>
              <w:adjustRightInd/>
              <w:jc w:val="both"/>
              <w:textAlignment w:val="auto"/>
              <w:rPr>
                <w:rFonts w:ascii="Times New Roman" w:hAnsi="Times New Roman"/>
                <w:color w:val="auto"/>
                <w:szCs w:val="24"/>
                <w:lang w:val="uk-UA"/>
              </w:rPr>
            </w:pP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838" w:rsidRPr="00C846A3" w:rsidRDefault="004D4838" w:rsidP="007A04A0">
            <w:pPr>
              <w:overflowPunct/>
              <w:adjustRightInd/>
              <w:ind w:left="-77"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lang w:val="uk-UA"/>
              </w:rPr>
            </w:pPr>
            <w:r w:rsidRPr="007A04A0">
              <w:rPr>
                <w:rFonts w:ascii="Times New Roman" w:hAnsi="Times New Roman"/>
                <w:color w:val="auto"/>
                <w:szCs w:val="24"/>
                <w:lang w:val="uk-UA"/>
              </w:rPr>
              <w:t xml:space="preserve">3 </w:t>
            </w:r>
            <w:r w:rsidRPr="007A04A0">
              <w:rPr>
                <w:rFonts w:ascii="Times New Roman" w:hAnsi="Times New Roman" w:hint="eastAsia"/>
                <w:color w:val="auto"/>
                <w:szCs w:val="24"/>
                <w:lang w:val="uk-UA"/>
              </w:rPr>
              <w:lastRenderedPageBreak/>
              <w:t>Придбанняспеціальнихматеріально</w:t>
            </w:r>
            <w:r w:rsidRPr="007A04A0">
              <w:rPr>
                <w:rFonts w:ascii="Times New Roman" w:hAnsi="Times New Roman"/>
                <w:color w:val="auto"/>
                <w:szCs w:val="24"/>
                <w:lang w:val="uk-UA"/>
              </w:rPr>
              <w:t>-</w:t>
            </w:r>
            <w:r w:rsidRPr="007A04A0">
              <w:rPr>
                <w:rFonts w:ascii="Times New Roman" w:hAnsi="Times New Roman" w:hint="eastAsia"/>
                <w:color w:val="auto"/>
                <w:szCs w:val="24"/>
                <w:lang w:val="uk-UA"/>
              </w:rPr>
              <w:t>технічнихзасобів</w:t>
            </w:r>
            <w:r w:rsidRPr="007A04A0">
              <w:rPr>
                <w:rFonts w:ascii="Times New Roman" w:hAnsi="Times New Roman"/>
                <w:color w:val="auto"/>
                <w:szCs w:val="24"/>
                <w:lang w:val="uk-UA"/>
              </w:rPr>
              <w:t>,</w:t>
            </w:r>
            <w:r w:rsidRPr="007A04A0">
              <w:rPr>
                <w:rFonts w:ascii="Times New Roman" w:hAnsi="Times New Roman" w:hint="eastAsia"/>
                <w:color w:val="auto"/>
                <w:szCs w:val="24"/>
                <w:lang w:val="uk-UA"/>
              </w:rPr>
              <w:t>спеціальногообладнання</w:t>
            </w:r>
            <w:r w:rsidRPr="007A04A0">
              <w:rPr>
                <w:rFonts w:ascii="Times New Roman" w:hAnsi="Times New Roman"/>
                <w:color w:val="auto"/>
                <w:szCs w:val="24"/>
                <w:lang w:val="uk-UA"/>
              </w:rPr>
              <w:t>,</w:t>
            </w:r>
            <w:r w:rsidRPr="007A04A0">
              <w:rPr>
                <w:rFonts w:ascii="Times New Roman" w:hAnsi="Times New Roman" w:hint="eastAsia"/>
                <w:color w:val="auto"/>
                <w:szCs w:val="24"/>
                <w:lang w:val="uk-UA"/>
              </w:rPr>
              <w:t>транспортнихтаплавзасобів</w:t>
            </w:r>
            <w:r w:rsidRPr="007A04A0">
              <w:rPr>
                <w:rFonts w:ascii="Times New Roman" w:hAnsi="Times New Roman"/>
                <w:color w:val="auto"/>
                <w:szCs w:val="24"/>
                <w:lang w:val="uk-UA"/>
              </w:rPr>
              <w:t xml:space="preserve">, </w:t>
            </w:r>
            <w:r w:rsidRPr="007A04A0">
              <w:rPr>
                <w:rFonts w:ascii="Times New Roman" w:hAnsi="Times New Roman" w:hint="eastAsia"/>
                <w:color w:val="auto"/>
                <w:szCs w:val="24"/>
                <w:lang w:val="uk-UA"/>
              </w:rPr>
              <w:t>транспортнихпослугтапальногодлязабезпеченняперевезеньпідрозділів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838" w:rsidRDefault="004D4838" w:rsidP="00F33BBB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lang w:val="uk-UA"/>
              </w:rPr>
            </w:pPr>
            <w:proofErr w:type="spellStart"/>
            <w:r w:rsidRPr="00F43BB3">
              <w:rPr>
                <w:rFonts w:ascii="Times New Roman" w:hAnsi="Times New Roman"/>
                <w:color w:val="auto"/>
                <w:szCs w:val="24"/>
                <w:lang w:val="uk-UA"/>
              </w:rPr>
              <w:lastRenderedPageBreak/>
              <w:t>Департа</w:t>
            </w:r>
            <w:r>
              <w:rPr>
                <w:rFonts w:ascii="Times New Roman" w:hAnsi="Times New Roman"/>
                <w:color w:val="auto"/>
                <w:szCs w:val="24"/>
                <w:lang w:val="uk-UA"/>
              </w:rPr>
              <w:t>-</w:t>
            </w:r>
            <w:r w:rsidRPr="00F43BB3">
              <w:rPr>
                <w:rFonts w:ascii="Times New Roman" w:hAnsi="Times New Roman"/>
                <w:color w:val="auto"/>
                <w:szCs w:val="24"/>
                <w:lang w:val="uk-UA"/>
              </w:rPr>
              <w:lastRenderedPageBreak/>
              <w:t>мент</w:t>
            </w:r>
            <w:proofErr w:type="spellEnd"/>
            <w:r w:rsidRPr="00F43BB3">
              <w:rPr>
                <w:rFonts w:ascii="Times New Roman" w:hAnsi="Times New Roman"/>
                <w:color w:val="auto"/>
                <w:szCs w:val="24"/>
                <w:lang w:val="uk-UA"/>
              </w:rPr>
              <w:t xml:space="preserve"> з питань </w:t>
            </w:r>
            <w:r>
              <w:rPr>
                <w:rFonts w:ascii="Times New Roman" w:hAnsi="Times New Roman"/>
                <w:color w:val="auto"/>
                <w:szCs w:val="24"/>
                <w:lang w:val="uk-UA"/>
              </w:rPr>
              <w:t>ЦЗ та ОР ОДА</w:t>
            </w:r>
          </w:p>
          <w:p w:rsidR="004D4838" w:rsidRDefault="004D4838" w:rsidP="00F33BBB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lang w:val="uk-UA"/>
              </w:rPr>
            </w:pPr>
            <w:r>
              <w:rPr>
                <w:rFonts w:ascii="Times New Roman" w:hAnsi="Times New Roman"/>
                <w:color w:val="auto"/>
                <w:szCs w:val="24"/>
                <w:lang w:val="uk-UA"/>
              </w:rPr>
              <w:t>2021,</w:t>
            </w:r>
          </w:p>
          <w:p w:rsidR="004D4838" w:rsidRPr="005A35E6" w:rsidRDefault="004D4838" w:rsidP="00F33BBB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lang w:val="uk-UA"/>
              </w:rPr>
            </w:pPr>
            <w:r>
              <w:rPr>
                <w:rFonts w:ascii="Times New Roman" w:hAnsi="Times New Roman"/>
                <w:color w:val="auto"/>
                <w:szCs w:val="24"/>
                <w:lang w:val="uk-UA"/>
              </w:rPr>
              <w:t>Головне управління Національної поліції в Чернігівській області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4D4838" w:rsidRPr="00020376" w:rsidRDefault="004D4838" w:rsidP="00EB2855">
            <w:pPr>
              <w:overflowPunct/>
              <w:adjustRightInd/>
              <w:ind w:left="113" w:right="113"/>
              <w:jc w:val="center"/>
              <w:textAlignment w:val="auto"/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4D4838" w:rsidRPr="00020376" w:rsidRDefault="004D4838" w:rsidP="00EB2855">
            <w:pPr>
              <w:overflowPunct/>
              <w:adjustRightInd/>
              <w:ind w:left="113" w:right="113"/>
              <w:jc w:val="center"/>
              <w:textAlignment w:val="auto"/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4D4838" w:rsidRPr="00020376" w:rsidRDefault="004D4838" w:rsidP="00EB2855">
            <w:pPr>
              <w:overflowPunct/>
              <w:adjustRightInd/>
              <w:ind w:left="113" w:right="113"/>
              <w:jc w:val="center"/>
              <w:textAlignment w:val="auto"/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1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4D4838" w:rsidRPr="00020376" w:rsidRDefault="004D4838" w:rsidP="00EB2855">
            <w:pPr>
              <w:overflowPunct/>
              <w:adjustRightInd/>
              <w:ind w:left="113" w:right="113"/>
              <w:jc w:val="center"/>
              <w:textAlignment w:val="auto"/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4D4838" w:rsidRPr="00020376" w:rsidRDefault="004D4838" w:rsidP="00EB2855">
            <w:pPr>
              <w:overflowPunct/>
              <w:adjustRightInd/>
              <w:ind w:left="113" w:right="113"/>
              <w:jc w:val="center"/>
              <w:textAlignment w:val="auto"/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7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4D4838" w:rsidRPr="00020376" w:rsidRDefault="004D4838" w:rsidP="00EB2855">
            <w:pPr>
              <w:overflowPunct/>
              <w:adjustRightInd/>
              <w:ind w:left="113" w:right="113"/>
              <w:jc w:val="center"/>
              <w:textAlignment w:val="auto"/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4D4838" w:rsidRPr="00020376" w:rsidRDefault="004D4838" w:rsidP="00EB2855">
            <w:pPr>
              <w:overflowPunct/>
              <w:adjustRightInd/>
              <w:ind w:left="113" w:right="113"/>
              <w:jc w:val="center"/>
              <w:textAlignment w:val="auto"/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  <w:t>191,8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4D4838" w:rsidRPr="00020376" w:rsidRDefault="004D4838" w:rsidP="00EB2855">
            <w:pPr>
              <w:overflowPunct/>
              <w:adjustRightInd/>
              <w:ind w:left="113" w:right="113"/>
              <w:jc w:val="center"/>
              <w:textAlignment w:val="auto"/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1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4D4838" w:rsidRPr="00020376" w:rsidRDefault="004D4838" w:rsidP="00EB2855">
            <w:pPr>
              <w:overflowPunct/>
              <w:adjustRightInd/>
              <w:ind w:left="113" w:right="113"/>
              <w:jc w:val="center"/>
              <w:textAlignment w:val="auto"/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4D4838" w:rsidRPr="00020376" w:rsidRDefault="004D4838" w:rsidP="00EB2855">
            <w:pPr>
              <w:overflowPunct/>
              <w:adjustRightInd/>
              <w:ind w:left="113" w:right="113"/>
              <w:jc w:val="center"/>
              <w:textAlignment w:val="auto"/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4D4838" w:rsidRPr="00020376" w:rsidRDefault="004D4838" w:rsidP="00EB2855">
            <w:pPr>
              <w:overflowPunct/>
              <w:adjustRightInd/>
              <w:ind w:left="113" w:right="113"/>
              <w:jc w:val="center"/>
              <w:textAlignment w:val="auto"/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4D4838" w:rsidRPr="00020376" w:rsidRDefault="004D4838" w:rsidP="00EB2855">
            <w:pPr>
              <w:overflowPunct/>
              <w:adjustRightInd/>
              <w:ind w:left="113" w:right="113"/>
              <w:jc w:val="center"/>
              <w:textAlignment w:val="auto"/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15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838" w:rsidRPr="00020376" w:rsidRDefault="004D4838" w:rsidP="00EB2855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lang w:val="uk-UA"/>
              </w:rPr>
            </w:pPr>
            <w:r w:rsidRPr="007A04A0">
              <w:rPr>
                <w:rFonts w:ascii="Times New Roman" w:hAnsi="Times New Roman" w:hint="eastAsia"/>
                <w:color w:val="auto"/>
                <w:szCs w:val="24"/>
                <w:lang w:val="uk-UA"/>
              </w:rPr>
              <w:t>Забезпечено</w:t>
            </w:r>
            <w:r w:rsidRPr="007A04A0">
              <w:rPr>
                <w:rFonts w:ascii="Times New Roman" w:hAnsi="Times New Roman" w:hint="eastAsia"/>
                <w:color w:val="auto"/>
                <w:szCs w:val="24"/>
                <w:lang w:val="uk-UA"/>
              </w:rPr>
              <w:lastRenderedPageBreak/>
              <w:t>перевезенняпідрозділудомісцявиконаннязавданьзапризначенням</w:t>
            </w:r>
            <w:r w:rsidRPr="007A04A0">
              <w:rPr>
                <w:rFonts w:ascii="Times New Roman" w:hAnsi="Times New Roman"/>
                <w:color w:val="auto"/>
                <w:szCs w:val="24"/>
                <w:lang w:val="uk-UA"/>
              </w:rPr>
              <w:t xml:space="preserve">. </w:t>
            </w:r>
            <w:proofErr w:type="spellStart"/>
            <w:r w:rsidRPr="007A04A0">
              <w:rPr>
                <w:rFonts w:ascii="Times New Roman" w:hAnsi="Times New Roman" w:hint="eastAsia"/>
                <w:color w:val="auto"/>
                <w:szCs w:val="24"/>
                <w:lang w:val="uk-UA"/>
              </w:rPr>
              <w:t>Придбаноспеціальніматеріально</w:t>
            </w:r>
            <w:r w:rsidRPr="007A04A0">
              <w:rPr>
                <w:rFonts w:ascii="Times New Roman" w:hAnsi="Times New Roman"/>
                <w:color w:val="auto"/>
                <w:szCs w:val="24"/>
                <w:lang w:val="uk-UA"/>
              </w:rPr>
              <w:t>-</w:t>
            </w:r>
            <w:r w:rsidRPr="007A04A0">
              <w:rPr>
                <w:rFonts w:ascii="Times New Roman" w:hAnsi="Times New Roman" w:hint="eastAsia"/>
                <w:color w:val="auto"/>
                <w:szCs w:val="24"/>
                <w:lang w:val="uk-UA"/>
              </w:rPr>
              <w:t>технічнізасоби</w:t>
            </w:r>
            <w:proofErr w:type="spellEnd"/>
            <w:r w:rsidRPr="007A04A0">
              <w:rPr>
                <w:rFonts w:ascii="Times New Roman" w:hAnsi="Times New Roman"/>
                <w:color w:val="auto"/>
                <w:szCs w:val="24"/>
                <w:lang w:val="uk-UA"/>
              </w:rPr>
              <w:t xml:space="preserve">, </w:t>
            </w:r>
            <w:r w:rsidRPr="007A04A0">
              <w:rPr>
                <w:rFonts w:ascii="Times New Roman" w:hAnsi="Times New Roman" w:hint="eastAsia"/>
                <w:color w:val="auto"/>
                <w:szCs w:val="24"/>
                <w:lang w:val="uk-UA"/>
              </w:rPr>
              <w:t>спеціальнеобладнаннядляпідтриманнябезпекиіпровопорядку</w:t>
            </w:r>
            <w:r w:rsidRPr="007A04A0">
              <w:rPr>
                <w:rFonts w:ascii="Times New Roman" w:hAnsi="Times New Roman"/>
                <w:color w:val="auto"/>
                <w:szCs w:val="24"/>
                <w:lang w:val="uk-UA"/>
              </w:rPr>
              <w:t>,</w:t>
            </w:r>
            <w:r w:rsidRPr="007A04A0">
              <w:rPr>
                <w:rFonts w:ascii="Times New Roman" w:hAnsi="Times New Roman" w:hint="eastAsia"/>
                <w:color w:val="auto"/>
                <w:szCs w:val="24"/>
                <w:lang w:val="uk-UA"/>
              </w:rPr>
              <w:t>захиступравісвободгромадянвідсепаратистскихпроявівнатериторіїобласті</w:t>
            </w:r>
            <w:r w:rsidRPr="007A04A0">
              <w:rPr>
                <w:rFonts w:ascii="Times New Roman" w:hAnsi="Times New Roman"/>
                <w:color w:val="auto"/>
                <w:szCs w:val="24"/>
                <w:lang w:val="uk-UA"/>
              </w:rPr>
              <w:t>.</w:t>
            </w:r>
          </w:p>
        </w:tc>
      </w:tr>
      <w:tr w:rsidR="004D4838" w:rsidRPr="00981A5D" w:rsidTr="007A04A0">
        <w:trPr>
          <w:trHeight w:val="345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838" w:rsidRPr="005A35E6" w:rsidRDefault="004D4838" w:rsidP="009B36C1">
            <w:pPr>
              <w:overflowPunct/>
              <w:adjustRightInd/>
              <w:jc w:val="both"/>
              <w:textAlignment w:val="auto"/>
              <w:rPr>
                <w:rFonts w:ascii="Times New Roman" w:hAnsi="Times New Roman"/>
                <w:color w:val="auto"/>
                <w:szCs w:val="24"/>
                <w:lang w:val="uk-UA"/>
              </w:rPr>
            </w:pP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838" w:rsidRPr="007A04A0" w:rsidRDefault="0033255A" w:rsidP="007A04A0">
            <w:pPr>
              <w:overflowPunct/>
              <w:adjustRightInd/>
              <w:ind w:left="-77"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lang w:val="uk-UA"/>
              </w:rPr>
            </w:pPr>
            <w:r>
              <w:rPr>
                <w:rFonts w:ascii="Times New Roman" w:hAnsi="Times New Roman"/>
                <w:color w:val="auto"/>
                <w:szCs w:val="24"/>
                <w:lang w:val="uk-UA"/>
              </w:rPr>
              <w:t>4.</w:t>
            </w:r>
            <w:r w:rsidR="004D4838" w:rsidRPr="004D4838">
              <w:rPr>
                <w:rFonts w:ascii="Times New Roman" w:hAnsi="Times New Roman" w:hint="eastAsia"/>
                <w:color w:val="auto"/>
                <w:szCs w:val="24"/>
                <w:lang w:val="uk-UA"/>
              </w:rPr>
              <w:t>Забезпеченняреалізаціїполітикидержавиусферінаціональноїбезпеки</w:t>
            </w:r>
            <w:r w:rsidR="004D4838" w:rsidRPr="004D4838">
              <w:rPr>
                <w:rFonts w:ascii="Times New Roman" w:hAnsi="Times New Roman"/>
                <w:color w:val="auto"/>
                <w:szCs w:val="24"/>
                <w:lang w:val="uk-UA"/>
              </w:rPr>
              <w:t xml:space="preserve">, </w:t>
            </w:r>
            <w:proofErr w:type="spellStart"/>
            <w:r w:rsidR="004D4838" w:rsidRPr="004D4838">
              <w:rPr>
                <w:rFonts w:ascii="Times New Roman" w:hAnsi="Times New Roman" w:hint="eastAsia"/>
                <w:color w:val="auto"/>
                <w:szCs w:val="24"/>
                <w:lang w:val="uk-UA"/>
              </w:rPr>
              <w:t>покращеннястанузабезпеченняконтррозвідуальноїдіяльності</w:t>
            </w:r>
            <w:proofErr w:type="spellEnd"/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838" w:rsidRPr="004D4838" w:rsidRDefault="004D4838" w:rsidP="004D4838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lang w:val="uk-UA"/>
              </w:rPr>
            </w:pPr>
            <w:proofErr w:type="spellStart"/>
            <w:r w:rsidRPr="004D4838">
              <w:rPr>
                <w:rFonts w:ascii="Times New Roman" w:hAnsi="Times New Roman" w:hint="eastAsia"/>
                <w:color w:val="auto"/>
                <w:szCs w:val="24"/>
                <w:lang w:val="uk-UA"/>
              </w:rPr>
              <w:t>Департа</w:t>
            </w:r>
            <w:r w:rsidRPr="004D4838">
              <w:rPr>
                <w:rFonts w:ascii="Times New Roman" w:hAnsi="Times New Roman"/>
                <w:color w:val="auto"/>
                <w:szCs w:val="24"/>
                <w:lang w:val="uk-UA"/>
              </w:rPr>
              <w:t>-</w:t>
            </w:r>
            <w:r w:rsidRPr="004D4838">
              <w:rPr>
                <w:rFonts w:ascii="Times New Roman" w:hAnsi="Times New Roman" w:hint="eastAsia"/>
                <w:color w:val="auto"/>
                <w:szCs w:val="24"/>
                <w:lang w:val="uk-UA"/>
              </w:rPr>
              <w:t>мент</w:t>
            </w:r>
            <w:proofErr w:type="spellEnd"/>
            <w:r w:rsidR="00981A5D" w:rsidRPr="00981A5D">
              <w:rPr>
                <w:rFonts w:ascii="Times New Roman" w:hAnsi="Times New Roman"/>
                <w:color w:val="auto"/>
                <w:szCs w:val="24"/>
                <w:lang w:val="ru-RU"/>
              </w:rPr>
              <w:t xml:space="preserve"> </w:t>
            </w:r>
            <w:r w:rsidRPr="004D4838">
              <w:rPr>
                <w:rFonts w:ascii="Times New Roman" w:hAnsi="Times New Roman" w:hint="eastAsia"/>
                <w:color w:val="auto"/>
                <w:szCs w:val="24"/>
                <w:lang w:val="uk-UA"/>
              </w:rPr>
              <w:t>з</w:t>
            </w:r>
            <w:r w:rsidR="00981A5D" w:rsidRPr="00981A5D">
              <w:rPr>
                <w:rFonts w:ascii="Times New Roman" w:hAnsi="Times New Roman"/>
                <w:color w:val="auto"/>
                <w:szCs w:val="24"/>
                <w:lang w:val="ru-RU"/>
              </w:rPr>
              <w:t xml:space="preserve"> </w:t>
            </w:r>
            <w:r w:rsidRPr="004D4838">
              <w:rPr>
                <w:rFonts w:ascii="Times New Roman" w:hAnsi="Times New Roman" w:hint="eastAsia"/>
                <w:color w:val="auto"/>
                <w:szCs w:val="24"/>
                <w:lang w:val="uk-UA"/>
              </w:rPr>
              <w:t>питань</w:t>
            </w:r>
            <w:r w:rsidR="00981A5D" w:rsidRPr="00981A5D">
              <w:rPr>
                <w:rFonts w:ascii="Times New Roman" w:hAnsi="Times New Roman"/>
                <w:color w:val="auto"/>
                <w:szCs w:val="24"/>
                <w:lang w:val="ru-RU"/>
              </w:rPr>
              <w:t xml:space="preserve"> </w:t>
            </w:r>
            <w:r w:rsidRPr="004D4838">
              <w:rPr>
                <w:rFonts w:ascii="Times New Roman" w:hAnsi="Times New Roman" w:hint="eastAsia"/>
                <w:color w:val="auto"/>
                <w:szCs w:val="24"/>
                <w:lang w:val="uk-UA"/>
              </w:rPr>
              <w:t>ЦЗ</w:t>
            </w:r>
            <w:r w:rsidR="00981A5D" w:rsidRPr="00981A5D">
              <w:rPr>
                <w:rFonts w:ascii="Times New Roman" w:hAnsi="Times New Roman"/>
                <w:color w:val="auto"/>
                <w:szCs w:val="24"/>
                <w:lang w:val="ru-RU"/>
              </w:rPr>
              <w:t xml:space="preserve"> </w:t>
            </w:r>
            <w:r w:rsidRPr="004D4838">
              <w:rPr>
                <w:rFonts w:ascii="Times New Roman" w:hAnsi="Times New Roman" w:hint="eastAsia"/>
                <w:color w:val="auto"/>
                <w:szCs w:val="24"/>
                <w:lang w:val="uk-UA"/>
              </w:rPr>
              <w:t>та</w:t>
            </w:r>
            <w:r w:rsidR="00981A5D" w:rsidRPr="00981A5D">
              <w:rPr>
                <w:rFonts w:ascii="Times New Roman" w:hAnsi="Times New Roman"/>
                <w:color w:val="auto"/>
                <w:szCs w:val="24"/>
                <w:lang w:val="ru-RU"/>
              </w:rPr>
              <w:t xml:space="preserve"> </w:t>
            </w:r>
            <w:r w:rsidRPr="004D4838">
              <w:rPr>
                <w:rFonts w:ascii="Times New Roman" w:hAnsi="Times New Roman" w:hint="eastAsia"/>
                <w:color w:val="auto"/>
                <w:szCs w:val="24"/>
                <w:lang w:val="uk-UA"/>
              </w:rPr>
              <w:t>ОР</w:t>
            </w:r>
            <w:r w:rsidR="00981A5D" w:rsidRPr="00981A5D">
              <w:rPr>
                <w:rFonts w:ascii="Times New Roman" w:hAnsi="Times New Roman"/>
                <w:color w:val="auto"/>
                <w:szCs w:val="24"/>
                <w:lang w:val="ru-RU"/>
              </w:rPr>
              <w:t xml:space="preserve"> </w:t>
            </w:r>
            <w:r w:rsidRPr="004D4838">
              <w:rPr>
                <w:rFonts w:ascii="Times New Roman" w:hAnsi="Times New Roman" w:hint="eastAsia"/>
                <w:color w:val="auto"/>
                <w:szCs w:val="24"/>
                <w:lang w:val="uk-UA"/>
              </w:rPr>
              <w:t>ОДА</w:t>
            </w:r>
          </w:p>
          <w:p w:rsidR="004D4838" w:rsidRPr="00F43BB3" w:rsidRDefault="004D4838" w:rsidP="004D4838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lang w:val="uk-UA"/>
              </w:rPr>
            </w:pPr>
            <w:r w:rsidRPr="004D4838">
              <w:rPr>
                <w:rFonts w:ascii="Times New Roman" w:hAnsi="Times New Roman"/>
                <w:color w:val="auto"/>
                <w:szCs w:val="24"/>
                <w:lang w:val="uk-UA"/>
              </w:rPr>
              <w:t xml:space="preserve">2021,8 </w:t>
            </w:r>
            <w:r w:rsidRPr="004D4838">
              <w:rPr>
                <w:rFonts w:ascii="Times New Roman" w:hAnsi="Times New Roman" w:hint="eastAsia"/>
                <w:color w:val="auto"/>
                <w:szCs w:val="24"/>
                <w:lang w:val="uk-UA"/>
              </w:rPr>
              <w:t>управлінняДепартаментувійськовоїконтррозвідкиСлужбибезпекиУкраїни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4D4838" w:rsidRPr="00020376" w:rsidRDefault="004D4838" w:rsidP="00EB2855">
            <w:pPr>
              <w:overflowPunct/>
              <w:adjustRightInd/>
              <w:ind w:left="113" w:right="113"/>
              <w:jc w:val="center"/>
              <w:textAlignment w:val="auto"/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4D4838" w:rsidRPr="00020376" w:rsidRDefault="004D4838" w:rsidP="00EB2855">
            <w:pPr>
              <w:overflowPunct/>
              <w:adjustRightInd/>
              <w:ind w:left="113" w:right="113"/>
              <w:jc w:val="center"/>
              <w:textAlignment w:val="auto"/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4D4838" w:rsidRPr="00020376" w:rsidRDefault="004D4838" w:rsidP="00EB2855">
            <w:pPr>
              <w:overflowPunct/>
              <w:adjustRightInd/>
              <w:ind w:left="113" w:right="113"/>
              <w:jc w:val="center"/>
              <w:textAlignment w:val="auto"/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1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4D4838" w:rsidRPr="00020376" w:rsidRDefault="004D4838" w:rsidP="00EB2855">
            <w:pPr>
              <w:overflowPunct/>
              <w:adjustRightInd/>
              <w:ind w:left="113" w:right="113"/>
              <w:jc w:val="center"/>
              <w:textAlignment w:val="auto"/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4D4838" w:rsidRPr="00020376" w:rsidRDefault="004D4838" w:rsidP="00EB2855">
            <w:pPr>
              <w:overflowPunct/>
              <w:adjustRightInd/>
              <w:ind w:left="113" w:right="113"/>
              <w:jc w:val="center"/>
              <w:textAlignment w:val="auto"/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7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4D4838" w:rsidRPr="00020376" w:rsidRDefault="004D4838" w:rsidP="00EB2855">
            <w:pPr>
              <w:overflowPunct/>
              <w:adjustRightInd/>
              <w:ind w:left="113" w:right="113"/>
              <w:jc w:val="center"/>
              <w:textAlignment w:val="auto"/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4D4838" w:rsidRDefault="005D728B" w:rsidP="00EB2855">
            <w:pPr>
              <w:overflowPunct/>
              <w:adjustRightInd/>
              <w:ind w:left="113" w:right="113"/>
              <w:jc w:val="center"/>
              <w:textAlignment w:val="auto"/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  <w:t>251,2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4D4838" w:rsidRPr="00020376" w:rsidRDefault="004D4838" w:rsidP="00EB2855">
            <w:pPr>
              <w:overflowPunct/>
              <w:adjustRightInd/>
              <w:ind w:left="113" w:right="113"/>
              <w:jc w:val="center"/>
              <w:textAlignment w:val="auto"/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1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4D4838" w:rsidRPr="00020376" w:rsidRDefault="004D4838" w:rsidP="00EB2855">
            <w:pPr>
              <w:overflowPunct/>
              <w:adjustRightInd/>
              <w:ind w:left="113" w:right="113"/>
              <w:jc w:val="center"/>
              <w:textAlignment w:val="auto"/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4D4838" w:rsidRPr="00020376" w:rsidRDefault="004D4838" w:rsidP="00EB2855">
            <w:pPr>
              <w:overflowPunct/>
              <w:adjustRightInd/>
              <w:ind w:left="113" w:right="113"/>
              <w:jc w:val="center"/>
              <w:textAlignment w:val="auto"/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4D4838" w:rsidRPr="00020376" w:rsidRDefault="004D4838" w:rsidP="00EB2855">
            <w:pPr>
              <w:overflowPunct/>
              <w:adjustRightInd/>
              <w:ind w:left="113" w:right="113"/>
              <w:jc w:val="center"/>
              <w:textAlignment w:val="auto"/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4D4838" w:rsidRPr="00020376" w:rsidRDefault="004D4838" w:rsidP="00EB2855">
            <w:pPr>
              <w:overflowPunct/>
              <w:adjustRightInd/>
              <w:ind w:left="113" w:right="113"/>
              <w:jc w:val="center"/>
              <w:textAlignment w:val="auto"/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15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838" w:rsidRPr="007A04A0" w:rsidRDefault="005D728B" w:rsidP="00EB2855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lang w:val="uk-UA"/>
              </w:rPr>
            </w:pPr>
            <w:r>
              <w:rPr>
                <w:rFonts w:ascii="Times New Roman" w:hAnsi="Times New Roman"/>
                <w:color w:val="auto"/>
                <w:szCs w:val="24"/>
                <w:lang w:val="uk-UA"/>
              </w:rPr>
              <w:t xml:space="preserve">Придбано оргтехніку та </w:t>
            </w:r>
            <w:proofErr w:type="spellStart"/>
            <w:r>
              <w:rPr>
                <w:rFonts w:ascii="Times New Roman" w:hAnsi="Times New Roman"/>
                <w:color w:val="auto"/>
                <w:szCs w:val="24"/>
                <w:lang w:val="uk-UA"/>
              </w:rPr>
              <w:t>спецобладнання</w:t>
            </w:r>
            <w:proofErr w:type="spellEnd"/>
            <w:r>
              <w:rPr>
                <w:rFonts w:ascii="Times New Roman" w:hAnsi="Times New Roman"/>
                <w:color w:val="auto"/>
                <w:szCs w:val="24"/>
                <w:lang w:val="uk-UA"/>
              </w:rPr>
              <w:t xml:space="preserve"> для забезпечення діяльності підрозділів контррозвідки</w:t>
            </w:r>
          </w:p>
        </w:tc>
      </w:tr>
      <w:tr w:rsidR="004D4838" w:rsidRPr="00981A5D" w:rsidTr="007A04A0">
        <w:trPr>
          <w:trHeight w:val="345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838" w:rsidRPr="005A35E6" w:rsidRDefault="004D4838" w:rsidP="009B36C1">
            <w:pPr>
              <w:overflowPunct/>
              <w:adjustRightInd/>
              <w:jc w:val="both"/>
              <w:textAlignment w:val="auto"/>
              <w:rPr>
                <w:rFonts w:ascii="Times New Roman" w:hAnsi="Times New Roman"/>
                <w:color w:val="auto"/>
                <w:szCs w:val="24"/>
                <w:lang w:val="uk-UA"/>
              </w:rPr>
            </w:pP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838" w:rsidRPr="007A04A0" w:rsidRDefault="0033255A" w:rsidP="007A04A0">
            <w:pPr>
              <w:overflowPunct/>
              <w:adjustRightInd/>
              <w:ind w:left="-77"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lang w:val="uk-UA"/>
              </w:rPr>
            </w:pPr>
            <w:r>
              <w:rPr>
                <w:rFonts w:ascii="Times New Roman" w:hAnsi="Times New Roman"/>
                <w:color w:val="auto"/>
                <w:szCs w:val="24"/>
                <w:lang w:val="uk-UA"/>
              </w:rPr>
              <w:t>5.</w:t>
            </w:r>
            <w:r w:rsidRPr="0033255A">
              <w:rPr>
                <w:rFonts w:ascii="Times New Roman" w:hAnsi="Times New Roman" w:hint="eastAsia"/>
                <w:color w:val="auto"/>
                <w:szCs w:val="24"/>
                <w:lang w:val="uk-UA"/>
              </w:rPr>
              <w:t>Забезпеченнясудовимиекс</w:t>
            </w:r>
            <w:r w:rsidRPr="0033255A">
              <w:rPr>
                <w:rFonts w:ascii="Times New Roman" w:hAnsi="Times New Roman" w:hint="eastAsia"/>
                <w:color w:val="auto"/>
                <w:szCs w:val="24"/>
                <w:lang w:val="uk-UA"/>
              </w:rPr>
              <w:lastRenderedPageBreak/>
              <w:t>пертизамидіяльностіправоохороннихорганів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55A" w:rsidRPr="0033255A" w:rsidRDefault="0033255A" w:rsidP="0033255A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lang w:val="uk-UA"/>
              </w:rPr>
            </w:pPr>
            <w:proofErr w:type="spellStart"/>
            <w:r w:rsidRPr="0033255A">
              <w:rPr>
                <w:rFonts w:ascii="Times New Roman" w:hAnsi="Times New Roman" w:hint="eastAsia"/>
                <w:color w:val="auto"/>
                <w:szCs w:val="24"/>
                <w:lang w:val="uk-UA"/>
              </w:rPr>
              <w:lastRenderedPageBreak/>
              <w:t>Департа</w:t>
            </w:r>
            <w:r w:rsidRPr="0033255A">
              <w:rPr>
                <w:rFonts w:ascii="Times New Roman" w:hAnsi="Times New Roman"/>
                <w:color w:val="auto"/>
                <w:szCs w:val="24"/>
                <w:lang w:val="uk-UA"/>
              </w:rPr>
              <w:t>-</w:t>
            </w:r>
            <w:r w:rsidRPr="0033255A">
              <w:rPr>
                <w:rFonts w:ascii="Times New Roman" w:hAnsi="Times New Roman" w:hint="eastAsia"/>
                <w:color w:val="auto"/>
                <w:szCs w:val="24"/>
                <w:lang w:val="uk-UA"/>
              </w:rPr>
              <w:t>мент</w:t>
            </w:r>
            <w:proofErr w:type="spellEnd"/>
            <w:r w:rsidR="00981A5D">
              <w:rPr>
                <w:rFonts w:ascii="Times New Roman" w:hAnsi="Times New Roman"/>
                <w:color w:val="auto"/>
                <w:szCs w:val="24"/>
              </w:rPr>
              <w:t xml:space="preserve"> </w:t>
            </w:r>
            <w:r w:rsidRPr="0033255A">
              <w:rPr>
                <w:rFonts w:ascii="Times New Roman" w:hAnsi="Times New Roman" w:hint="eastAsia"/>
                <w:color w:val="auto"/>
                <w:szCs w:val="24"/>
                <w:lang w:val="uk-UA"/>
              </w:rPr>
              <w:t>з</w:t>
            </w:r>
            <w:r w:rsidR="00981A5D">
              <w:rPr>
                <w:rFonts w:ascii="Times New Roman" w:hAnsi="Times New Roman"/>
                <w:color w:val="auto"/>
                <w:szCs w:val="24"/>
              </w:rPr>
              <w:t xml:space="preserve"> </w:t>
            </w:r>
            <w:r w:rsidRPr="0033255A">
              <w:rPr>
                <w:rFonts w:ascii="Times New Roman" w:hAnsi="Times New Roman" w:hint="eastAsia"/>
                <w:color w:val="auto"/>
                <w:szCs w:val="24"/>
                <w:lang w:val="uk-UA"/>
              </w:rPr>
              <w:lastRenderedPageBreak/>
              <w:t>питань</w:t>
            </w:r>
            <w:r w:rsidR="00981A5D">
              <w:rPr>
                <w:rFonts w:ascii="Times New Roman" w:hAnsi="Times New Roman"/>
                <w:color w:val="auto"/>
                <w:szCs w:val="24"/>
              </w:rPr>
              <w:t xml:space="preserve"> </w:t>
            </w:r>
            <w:r w:rsidRPr="0033255A">
              <w:rPr>
                <w:rFonts w:ascii="Times New Roman" w:hAnsi="Times New Roman" w:hint="eastAsia"/>
                <w:color w:val="auto"/>
                <w:szCs w:val="24"/>
                <w:lang w:val="uk-UA"/>
              </w:rPr>
              <w:t>ЦЗ</w:t>
            </w:r>
            <w:r w:rsidR="00981A5D">
              <w:rPr>
                <w:rFonts w:ascii="Times New Roman" w:hAnsi="Times New Roman"/>
                <w:color w:val="auto"/>
                <w:szCs w:val="24"/>
              </w:rPr>
              <w:t xml:space="preserve"> </w:t>
            </w:r>
            <w:r w:rsidRPr="0033255A">
              <w:rPr>
                <w:rFonts w:ascii="Times New Roman" w:hAnsi="Times New Roman" w:hint="eastAsia"/>
                <w:color w:val="auto"/>
                <w:szCs w:val="24"/>
                <w:lang w:val="uk-UA"/>
              </w:rPr>
              <w:t>та</w:t>
            </w:r>
            <w:r w:rsidR="00981A5D">
              <w:rPr>
                <w:rFonts w:ascii="Times New Roman" w:hAnsi="Times New Roman"/>
                <w:color w:val="auto"/>
                <w:szCs w:val="24"/>
              </w:rPr>
              <w:t xml:space="preserve"> </w:t>
            </w:r>
            <w:r w:rsidRPr="0033255A">
              <w:rPr>
                <w:rFonts w:ascii="Times New Roman" w:hAnsi="Times New Roman" w:hint="eastAsia"/>
                <w:color w:val="auto"/>
                <w:szCs w:val="24"/>
                <w:lang w:val="uk-UA"/>
              </w:rPr>
              <w:t>ОР</w:t>
            </w:r>
            <w:r w:rsidR="00981A5D">
              <w:rPr>
                <w:rFonts w:ascii="Times New Roman" w:hAnsi="Times New Roman"/>
                <w:color w:val="auto"/>
                <w:szCs w:val="24"/>
              </w:rPr>
              <w:t xml:space="preserve"> </w:t>
            </w:r>
            <w:r w:rsidRPr="0033255A">
              <w:rPr>
                <w:rFonts w:ascii="Times New Roman" w:hAnsi="Times New Roman" w:hint="eastAsia"/>
                <w:color w:val="auto"/>
                <w:szCs w:val="24"/>
                <w:lang w:val="uk-UA"/>
              </w:rPr>
              <w:t>ОДА</w:t>
            </w:r>
          </w:p>
          <w:p w:rsidR="0033255A" w:rsidRDefault="0033255A" w:rsidP="0033255A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lang w:val="uk-UA"/>
              </w:rPr>
            </w:pPr>
            <w:r w:rsidRPr="0033255A">
              <w:rPr>
                <w:rFonts w:ascii="Times New Roman" w:hAnsi="Times New Roman"/>
                <w:color w:val="auto"/>
                <w:szCs w:val="24"/>
                <w:lang w:val="uk-UA"/>
              </w:rPr>
              <w:t xml:space="preserve">2021,         </w:t>
            </w:r>
          </w:p>
          <w:p w:rsidR="004D4838" w:rsidRPr="00F43BB3" w:rsidRDefault="0033255A" w:rsidP="00F33BBB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lang w:val="uk-UA"/>
              </w:rPr>
            </w:pPr>
            <w:r w:rsidRPr="0033255A">
              <w:rPr>
                <w:rFonts w:ascii="Times New Roman" w:hAnsi="Times New Roman" w:hint="eastAsia"/>
                <w:color w:val="auto"/>
                <w:szCs w:val="24"/>
                <w:lang w:val="uk-UA"/>
              </w:rPr>
              <w:t>Чернігівськийнауково</w:t>
            </w:r>
            <w:r w:rsidRPr="0033255A">
              <w:rPr>
                <w:rFonts w:ascii="Times New Roman" w:hAnsi="Times New Roman"/>
                <w:color w:val="auto"/>
                <w:szCs w:val="24"/>
                <w:lang w:val="uk-UA"/>
              </w:rPr>
              <w:t>-</w:t>
            </w:r>
            <w:r w:rsidRPr="0033255A">
              <w:rPr>
                <w:rFonts w:ascii="Times New Roman" w:hAnsi="Times New Roman" w:hint="eastAsia"/>
                <w:color w:val="auto"/>
                <w:szCs w:val="24"/>
                <w:lang w:val="uk-UA"/>
              </w:rPr>
              <w:t>досліднийекспертно</w:t>
            </w:r>
            <w:r w:rsidRPr="0033255A">
              <w:rPr>
                <w:rFonts w:ascii="Times New Roman" w:hAnsi="Times New Roman"/>
                <w:color w:val="auto"/>
                <w:szCs w:val="24"/>
                <w:lang w:val="uk-UA"/>
              </w:rPr>
              <w:t>-</w:t>
            </w:r>
            <w:r w:rsidRPr="0033255A">
              <w:rPr>
                <w:rFonts w:ascii="Times New Roman" w:hAnsi="Times New Roman" w:hint="eastAsia"/>
                <w:color w:val="auto"/>
                <w:szCs w:val="24"/>
                <w:lang w:val="uk-UA"/>
              </w:rPr>
              <w:t>криміналістичнийцентр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4D4838" w:rsidRPr="00020376" w:rsidRDefault="004D4838" w:rsidP="00EB2855">
            <w:pPr>
              <w:overflowPunct/>
              <w:adjustRightInd/>
              <w:ind w:left="113" w:right="113"/>
              <w:jc w:val="center"/>
              <w:textAlignment w:val="auto"/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4D4838" w:rsidRPr="00020376" w:rsidRDefault="004D4838" w:rsidP="00EB2855">
            <w:pPr>
              <w:overflowPunct/>
              <w:adjustRightInd/>
              <w:ind w:left="113" w:right="113"/>
              <w:jc w:val="center"/>
              <w:textAlignment w:val="auto"/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4D4838" w:rsidRPr="00020376" w:rsidRDefault="004D4838" w:rsidP="00EB2855">
            <w:pPr>
              <w:overflowPunct/>
              <w:adjustRightInd/>
              <w:ind w:left="113" w:right="113"/>
              <w:jc w:val="center"/>
              <w:textAlignment w:val="auto"/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1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4D4838" w:rsidRPr="00020376" w:rsidRDefault="004D4838" w:rsidP="00EB2855">
            <w:pPr>
              <w:overflowPunct/>
              <w:adjustRightInd/>
              <w:ind w:left="113" w:right="113"/>
              <w:jc w:val="center"/>
              <w:textAlignment w:val="auto"/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4D4838" w:rsidRPr="00020376" w:rsidRDefault="004D4838" w:rsidP="00EB2855">
            <w:pPr>
              <w:overflowPunct/>
              <w:adjustRightInd/>
              <w:ind w:left="113" w:right="113"/>
              <w:jc w:val="center"/>
              <w:textAlignment w:val="auto"/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7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4D4838" w:rsidRPr="00020376" w:rsidRDefault="004D4838" w:rsidP="00EB2855">
            <w:pPr>
              <w:overflowPunct/>
              <w:adjustRightInd/>
              <w:ind w:left="113" w:right="113"/>
              <w:jc w:val="center"/>
              <w:textAlignment w:val="auto"/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4D4838" w:rsidRDefault="0033255A" w:rsidP="00EB2855">
            <w:pPr>
              <w:overflowPunct/>
              <w:adjustRightInd/>
              <w:ind w:left="113" w:right="113"/>
              <w:jc w:val="center"/>
              <w:textAlignment w:val="auto"/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  <w:t>199,5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4D4838" w:rsidRPr="00020376" w:rsidRDefault="004D4838" w:rsidP="00EB2855">
            <w:pPr>
              <w:overflowPunct/>
              <w:adjustRightInd/>
              <w:ind w:left="113" w:right="113"/>
              <w:jc w:val="center"/>
              <w:textAlignment w:val="auto"/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1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4D4838" w:rsidRPr="00020376" w:rsidRDefault="004D4838" w:rsidP="00EB2855">
            <w:pPr>
              <w:overflowPunct/>
              <w:adjustRightInd/>
              <w:ind w:left="113" w:right="113"/>
              <w:jc w:val="center"/>
              <w:textAlignment w:val="auto"/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4D4838" w:rsidRPr="00020376" w:rsidRDefault="004D4838" w:rsidP="00EB2855">
            <w:pPr>
              <w:overflowPunct/>
              <w:adjustRightInd/>
              <w:ind w:left="113" w:right="113"/>
              <w:jc w:val="center"/>
              <w:textAlignment w:val="auto"/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4D4838" w:rsidRPr="00020376" w:rsidRDefault="004D4838" w:rsidP="00EB2855">
            <w:pPr>
              <w:overflowPunct/>
              <w:adjustRightInd/>
              <w:ind w:left="113" w:right="113"/>
              <w:jc w:val="center"/>
              <w:textAlignment w:val="auto"/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4D4838" w:rsidRPr="00020376" w:rsidRDefault="004D4838" w:rsidP="00EB2855">
            <w:pPr>
              <w:overflowPunct/>
              <w:adjustRightInd/>
              <w:ind w:left="113" w:right="113"/>
              <w:jc w:val="center"/>
              <w:textAlignment w:val="auto"/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15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838" w:rsidRPr="007A04A0" w:rsidRDefault="0033255A" w:rsidP="00EB2855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lang w:val="uk-UA"/>
              </w:rPr>
            </w:pPr>
            <w:r>
              <w:rPr>
                <w:rFonts w:ascii="Times New Roman" w:hAnsi="Times New Roman"/>
                <w:color w:val="auto"/>
                <w:szCs w:val="24"/>
                <w:lang w:val="uk-UA"/>
              </w:rPr>
              <w:t xml:space="preserve">Придбано </w:t>
            </w:r>
            <w:proofErr w:type="spellStart"/>
            <w:r>
              <w:rPr>
                <w:rFonts w:ascii="Times New Roman" w:hAnsi="Times New Roman"/>
                <w:color w:val="auto"/>
                <w:szCs w:val="24"/>
                <w:lang w:val="uk-UA"/>
              </w:rPr>
              <w:t>спецобладна</w:t>
            </w:r>
            <w:r>
              <w:rPr>
                <w:rFonts w:ascii="Times New Roman" w:hAnsi="Times New Roman"/>
                <w:color w:val="auto"/>
                <w:szCs w:val="24"/>
                <w:lang w:val="uk-UA"/>
              </w:rPr>
              <w:lastRenderedPageBreak/>
              <w:t>ння</w:t>
            </w:r>
            <w:proofErr w:type="spellEnd"/>
            <w:r>
              <w:rPr>
                <w:rFonts w:ascii="Times New Roman" w:hAnsi="Times New Roman"/>
                <w:color w:val="auto"/>
                <w:szCs w:val="24"/>
                <w:lang w:val="uk-UA"/>
              </w:rPr>
              <w:t xml:space="preserve"> для забезпечення якісного проведення судових експертиз</w:t>
            </w:r>
          </w:p>
        </w:tc>
      </w:tr>
    </w:tbl>
    <w:p w:rsidR="001E7C52" w:rsidRDefault="001E7C52" w:rsidP="007A04A0">
      <w:pPr>
        <w:shd w:val="clear" w:color="auto" w:fill="FFFFFF"/>
        <w:overflowPunct/>
        <w:adjustRightInd/>
        <w:jc w:val="both"/>
        <w:textAlignment w:val="auto"/>
        <w:rPr>
          <w:rFonts w:ascii="Times New Roman" w:hAnsi="Times New Roman"/>
          <w:color w:val="auto"/>
          <w:szCs w:val="24"/>
          <w:lang w:val="uk-UA"/>
        </w:rPr>
      </w:pPr>
    </w:p>
    <w:p w:rsidR="001E7C52" w:rsidRDefault="001E7C52" w:rsidP="004235D1">
      <w:pPr>
        <w:shd w:val="clear" w:color="auto" w:fill="FFFFFF"/>
        <w:overflowPunct/>
        <w:adjustRightInd/>
        <w:ind w:left="34" w:firstLine="146"/>
        <w:jc w:val="both"/>
        <w:textAlignment w:val="auto"/>
        <w:rPr>
          <w:rFonts w:ascii="Times New Roman" w:hAnsi="Times New Roman"/>
          <w:color w:val="auto"/>
          <w:szCs w:val="24"/>
          <w:lang w:val="uk-UA"/>
        </w:rPr>
      </w:pPr>
    </w:p>
    <w:p w:rsidR="004235D1" w:rsidRDefault="004235D1" w:rsidP="004235D1">
      <w:pPr>
        <w:shd w:val="clear" w:color="auto" w:fill="FFFFFF"/>
        <w:overflowPunct/>
        <w:adjustRightInd/>
        <w:ind w:left="34" w:firstLine="146"/>
        <w:jc w:val="both"/>
        <w:textAlignment w:val="auto"/>
        <w:rPr>
          <w:rFonts w:ascii="Times New Roman" w:hAnsi="Times New Roman"/>
          <w:color w:val="auto"/>
          <w:szCs w:val="24"/>
          <w:lang w:val="uk-UA"/>
        </w:rPr>
      </w:pPr>
      <w:r w:rsidRPr="005A35E6">
        <w:rPr>
          <w:rFonts w:ascii="Times New Roman" w:hAnsi="Times New Roman"/>
          <w:color w:val="auto"/>
          <w:szCs w:val="24"/>
          <w:lang w:val="uk-UA"/>
        </w:rPr>
        <w:t>5. Аналіз виконання за видатками в цілому за програмою:</w:t>
      </w:r>
    </w:p>
    <w:p w:rsidR="00443720" w:rsidRDefault="00443720" w:rsidP="00443720">
      <w:pPr>
        <w:shd w:val="clear" w:color="auto" w:fill="FFFFFF"/>
        <w:overflowPunct/>
        <w:adjustRightInd/>
        <w:ind w:left="34" w:firstLine="146"/>
        <w:jc w:val="right"/>
        <w:textAlignment w:val="auto"/>
        <w:rPr>
          <w:rFonts w:ascii="Times New Roman" w:hAnsi="Times New Roman"/>
          <w:color w:val="auto"/>
          <w:szCs w:val="24"/>
          <w:lang w:val="uk-UA"/>
        </w:rPr>
      </w:pPr>
      <w:r w:rsidRPr="005A35E6">
        <w:rPr>
          <w:rFonts w:ascii="Times New Roman" w:hAnsi="Times New Roman"/>
          <w:color w:val="auto"/>
          <w:szCs w:val="24"/>
          <w:lang w:val="uk-UA"/>
        </w:rPr>
        <w:t>тис. грн.</w:t>
      </w:r>
    </w:p>
    <w:tbl>
      <w:tblPr>
        <w:tblW w:w="153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45"/>
        <w:gridCol w:w="1457"/>
        <w:gridCol w:w="1684"/>
        <w:gridCol w:w="1706"/>
        <w:gridCol w:w="1652"/>
        <w:gridCol w:w="1685"/>
        <w:gridCol w:w="1707"/>
        <w:gridCol w:w="1652"/>
        <w:gridCol w:w="1685"/>
        <w:gridCol w:w="1707"/>
      </w:tblGrid>
      <w:tr w:rsidR="00443720" w:rsidRPr="005A35E6" w:rsidTr="00B700F1">
        <w:tc>
          <w:tcPr>
            <w:tcW w:w="4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3720" w:rsidRPr="005A35E6" w:rsidRDefault="00443720" w:rsidP="00B700F1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lang w:val="uk-UA"/>
              </w:rPr>
            </w:pPr>
            <w:r>
              <w:rPr>
                <w:rFonts w:ascii="Times New Roman" w:hAnsi="Times New Roman"/>
                <w:color w:val="auto"/>
                <w:szCs w:val="24"/>
                <w:lang w:val="uk-UA"/>
              </w:rPr>
              <w:t>№</w:t>
            </w:r>
          </w:p>
        </w:tc>
        <w:tc>
          <w:tcPr>
            <w:tcW w:w="48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720" w:rsidRPr="005A35E6" w:rsidRDefault="00443720" w:rsidP="00B700F1">
            <w:pPr>
              <w:jc w:val="center"/>
              <w:rPr>
                <w:rFonts w:ascii="Times New Roman" w:hAnsi="Times New Roman"/>
                <w:color w:val="auto"/>
                <w:szCs w:val="24"/>
                <w:lang w:val="uk-UA"/>
              </w:rPr>
            </w:pPr>
            <w:r w:rsidRPr="005A35E6">
              <w:rPr>
                <w:rFonts w:ascii="Times New Roman" w:hAnsi="Times New Roman"/>
                <w:color w:val="auto"/>
                <w:szCs w:val="24"/>
                <w:lang w:val="uk-UA"/>
              </w:rPr>
              <w:t>Бюджетні асигнування з урахуванням змін</w:t>
            </w:r>
          </w:p>
        </w:tc>
        <w:tc>
          <w:tcPr>
            <w:tcW w:w="50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720" w:rsidRPr="005A35E6" w:rsidRDefault="00443720" w:rsidP="00B700F1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lang w:val="uk-UA"/>
              </w:rPr>
            </w:pPr>
            <w:r w:rsidRPr="005A35E6">
              <w:rPr>
                <w:rFonts w:ascii="Times New Roman" w:hAnsi="Times New Roman"/>
                <w:color w:val="auto"/>
                <w:szCs w:val="24"/>
                <w:lang w:val="uk-UA"/>
              </w:rPr>
              <w:t>Проведені видатки</w:t>
            </w:r>
          </w:p>
        </w:tc>
        <w:tc>
          <w:tcPr>
            <w:tcW w:w="50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720" w:rsidRPr="005A35E6" w:rsidRDefault="00443720" w:rsidP="00B700F1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lang w:val="uk-UA"/>
              </w:rPr>
            </w:pPr>
            <w:r w:rsidRPr="005A35E6">
              <w:rPr>
                <w:rFonts w:ascii="Times New Roman" w:hAnsi="Times New Roman"/>
                <w:color w:val="auto"/>
                <w:szCs w:val="24"/>
                <w:lang w:val="uk-UA"/>
              </w:rPr>
              <w:t>Відхилення</w:t>
            </w:r>
          </w:p>
        </w:tc>
      </w:tr>
      <w:tr w:rsidR="00443720" w:rsidRPr="005A35E6" w:rsidTr="00B700F1">
        <w:trPr>
          <w:trHeight w:val="645"/>
        </w:trPr>
        <w:tc>
          <w:tcPr>
            <w:tcW w:w="4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720" w:rsidRPr="005A35E6" w:rsidRDefault="00443720" w:rsidP="00B700F1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lang w:val="uk-UA"/>
              </w:rPr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720" w:rsidRPr="005A35E6" w:rsidRDefault="00443720" w:rsidP="00B700F1">
            <w:pPr>
              <w:jc w:val="center"/>
              <w:rPr>
                <w:rFonts w:ascii="Times New Roman" w:hAnsi="Times New Roman"/>
                <w:color w:val="auto"/>
                <w:szCs w:val="24"/>
                <w:lang w:val="uk-UA"/>
              </w:rPr>
            </w:pPr>
            <w:r w:rsidRPr="005A35E6">
              <w:rPr>
                <w:rFonts w:ascii="Times New Roman" w:hAnsi="Times New Roman"/>
                <w:color w:val="auto"/>
                <w:szCs w:val="24"/>
                <w:lang w:val="uk-UA"/>
              </w:rPr>
              <w:t>усього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720" w:rsidRPr="005A35E6" w:rsidRDefault="00443720" w:rsidP="00B700F1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lang w:val="uk-UA"/>
              </w:rPr>
            </w:pPr>
            <w:r w:rsidRPr="005A35E6">
              <w:rPr>
                <w:rFonts w:ascii="Times New Roman" w:hAnsi="Times New Roman"/>
                <w:color w:val="auto"/>
                <w:szCs w:val="24"/>
                <w:lang w:val="uk-UA"/>
              </w:rPr>
              <w:t>загальний фонд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720" w:rsidRDefault="00443720" w:rsidP="00B700F1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lang w:val="uk-UA"/>
              </w:rPr>
            </w:pPr>
            <w:r w:rsidRPr="005A35E6">
              <w:rPr>
                <w:rFonts w:ascii="Times New Roman" w:hAnsi="Times New Roman"/>
                <w:color w:val="auto"/>
                <w:szCs w:val="24"/>
                <w:lang w:val="uk-UA"/>
              </w:rPr>
              <w:t>спеціальний фонд</w:t>
            </w:r>
          </w:p>
          <w:p w:rsidR="00443720" w:rsidRPr="005A35E6" w:rsidRDefault="00443720" w:rsidP="00B700F1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lang w:val="uk-UA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720" w:rsidRPr="005A35E6" w:rsidRDefault="00443720" w:rsidP="00B700F1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lang w:val="uk-UA"/>
              </w:rPr>
            </w:pPr>
            <w:r w:rsidRPr="005A35E6">
              <w:rPr>
                <w:rFonts w:ascii="Times New Roman" w:hAnsi="Times New Roman"/>
                <w:color w:val="auto"/>
                <w:szCs w:val="24"/>
                <w:lang w:val="uk-UA"/>
              </w:rPr>
              <w:t>усього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720" w:rsidRPr="005A35E6" w:rsidRDefault="00443720" w:rsidP="00B700F1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lang w:val="uk-UA"/>
              </w:rPr>
            </w:pPr>
            <w:r w:rsidRPr="005A35E6">
              <w:rPr>
                <w:rFonts w:ascii="Times New Roman" w:hAnsi="Times New Roman"/>
                <w:color w:val="auto"/>
                <w:szCs w:val="24"/>
                <w:lang w:val="uk-UA"/>
              </w:rPr>
              <w:t>загальний фонд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720" w:rsidRPr="005A35E6" w:rsidRDefault="00443720" w:rsidP="00B700F1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lang w:val="uk-UA"/>
              </w:rPr>
            </w:pPr>
            <w:r w:rsidRPr="005A35E6">
              <w:rPr>
                <w:rFonts w:ascii="Times New Roman" w:hAnsi="Times New Roman"/>
                <w:color w:val="auto"/>
                <w:szCs w:val="24"/>
                <w:lang w:val="uk-UA"/>
              </w:rPr>
              <w:t>спеціальний фонд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720" w:rsidRPr="005A35E6" w:rsidRDefault="00443720" w:rsidP="00B700F1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lang w:val="uk-UA"/>
              </w:rPr>
            </w:pPr>
            <w:r w:rsidRPr="005A35E6">
              <w:rPr>
                <w:rFonts w:ascii="Times New Roman" w:hAnsi="Times New Roman"/>
                <w:color w:val="auto"/>
                <w:szCs w:val="24"/>
                <w:lang w:val="uk-UA"/>
              </w:rPr>
              <w:t>усього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720" w:rsidRPr="005A35E6" w:rsidRDefault="00443720" w:rsidP="00B700F1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lang w:val="uk-UA"/>
              </w:rPr>
            </w:pPr>
            <w:r w:rsidRPr="005A35E6">
              <w:rPr>
                <w:rFonts w:ascii="Times New Roman" w:hAnsi="Times New Roman"/>
                <w:color w:val="auto"/>
                <w:szCs w:val="24"/>
                <w:lang w:val="uk-UA"/>
              </w:rPr>
              <w:t>загальний фонд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720" w:rsidRPr="005A35E6" w:rsidRDefault="00443720" w:rsidP="00B700F1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lang w:val="uk-UA"/>
              </w:rPr>
            </w:pPr>
            <w:r w:rsidRPr="005A35E6">
              <w:rPr>
                <w:rFonts w:ascii="Times New Roman" w:hAnsi="Times New Roman"/>
                <w:color w:val="auto"/>
                <w:szCs w:val="24"/>
                <w:lang w:val="uk-UA"/>
              </w:rPr>
              <w:t>спеціальний фонд</w:t>
            </w:r>
          </w:p>
        </w:tc>
      </w:tr>
      <w:tr w:rsidR="00443720" w:rsidRPr="005A35E6" w:rsidTr="00B700F1">
        <w:trPr>
          <w:trHeight w:val="210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720" w:rsidRPr="005A35E6" w:rsidRDefault="00443720" w:rsidP="00B700F1">
            <w:pPr>
              <w:jc w:val="center"/>
              <w:rPr>
                <w:rFonts w:ascii="Times New Roman" w:hAnsi="Times New Roman"/>
                <w:color w:val="auto"/>
                <w:szCs w:val="24"/>
                <w:lang w:val="uk-UA"/>
              </w:rPr>
            </w:pPr>
            <w:r>
              <w:rPr>
                <w:rFonts w:ascii="Times New Roman" w:hAnsi="Times New Roman"/>
                <w:color w:val="auto"/>
                <w:szCs w:val="24"/>
                <w:lang w:val="uk-UA"/>
              </w:rPr>
              <w:t>1.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720" w:rsidRPr="005A35E6" w:rsidRDefault="00443720" w:rsidP="00B700F1">
            <w:pPr>
              <w:jc w:val="center"/>
              <w:rPr>
                <w:rFonts w:ascii="Times New Roman" w:hAnsi="Times New Roman"/>
                <w:color w:val="auto"/>
                <w:szCs w:val="24"/>
                <w:lang w:val="uk-UA"/>
              </w:rPr>
            </w:pPr>
            <w:r>
              <w:rPr>
                <w:rFonts w:ascii="Times New Roman" w:hAnsi="Times New Roman"/>
                <w:color w:val="auto"/>
                <w:szCs w:val="24"/>
                <w:lang w:val="uk-UA"/>
              </w:rPr>
              <w:t>5 442,0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720" w:rsidRPr="005A35E6" w:rsidRDefault="00443720" w:rsidP="00B700F1">
            <w:pPr>
              <w:jc w:val="center"/>
              <w:rPr>
                <w:rFonts w:ascii="Times New Roman" w:hAnsi="Times New Roman"/>
                <w:color w:val="auto"/>
                <w:szCs w:val="24"/>
                <w:lang w:val="uk-UA"/>
              </w:rPr>
            </w:pPr>
            <w:r>
              <w:rPr>
                <w:rFonts w:ascii="Times New Roman" w:hAnsi="Times New Roman"/>
                <w:color w:val="auto"/>
                <w:szCs w:val="24"/>
                <w:lang w:val="uk-UA"/>
              </w:rPr>
              <w:t>757,0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720" w:rsidRPr="005A35E6" w:rsidRDefault="00443720" w:rsidP="00B700F1">
            <w:pPr>
              <w:jc w:val="center"/>
              <w:rPr>
                <w:rFonts w:ascii="Times New Roman" w:hAnsi="Times New Roman"/>
                <w:color w:val="auto"/>
                <w:szCs w:val="24"/>
                <w:lang w:val="uk-UA"/>
              </w:rPr>
            </w:pPr>
            <w:r>
              <w:rPr>
                <w:rFonts w:ascii="Times New Roman" w:hAnsi="Times New Roman"/>
                <w:color w:val="auto"/>
                <w:szCs w:val="24"/>
                <w:lang w:val="uk-UA"/>
              </w:rPr>
              <w:t>4 685,0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720" w:rsidRPr="005A35E6" w:rsidRDefault="00443720" w:rsidP="00B700F1">
            <w:pPr>
              <w:jc w:val="center"/>
              <w:rPr>
                <w:rFonts w:ascii="Times New Roman" w:hAnsi="Times New Roman"/>
                <w:color w:val="auto"/>
                <w:szCs w:val="24"/>
                <w:lang w:val="uk-UA"/>
              </w:rPr>
            </w:pPr>
            <w:r>
              <w:rPr>
                <w:rFonts w:ascii="Times New Roman" w:hAnsi="Times New Roman"/>
                <w:color w:val="auto"/>
                <w:szCs w:val="24"/>
                <w:lang w:val="uk-UA"/>
              </w:rPr>
              <w:t>642,5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720" w:rsidRPr="005A35E6" w:rsidRDefault="00443720" w:rsidP="00B700F1">
            <w:pPr>
              <w:jc w:val="center"/>
              <w:rPr>
                <w:rFonts w:ascii="Times New Roman" w:hAnsi="Times New Roman"/>
                <w:color w:val="auto"/>
                <w:szCs w:val="24"/>
                <w:lang w:val="uk-UA"/>
              </w:rPr>
            </w:pPr>
            <w:r>
              <w:rPr>
                <w:rFonts w:ascii="Times New Roman" w:hAnsi="Times New Roman"/>
                <w:color w:val="auto"/>
                <w:szCs w:val="24"/>
                <w:lang w:val="uk-UA"/>
              </w:rPr>
              <w:t>336,3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720" w:rsidRPr="005A35E6" w:rsidRDefault="00443720" w:rsidP="00B700F1">
            <w:pPr>
              <w:jc w:val="center"/>
              <w:rPr>
                <w:rFonts w:ascii="Times New Roman" w:hAnsi="Times New Roman"/>
                <w:color w:val="auto"/>
                <w:szCs w:val="24"/>
                <w:lang w:val="uk-UA"/>
              </w:rPr>
            </w:pPr>
            <w:r>
              <w:rPr>
                <w:rFonts w:ascii="Times New Roman" w:hAnsi="Times New Roman"/>
                <w:color w:val="auto"/>
                <w:szCs w:val="24"/>
                <w:lang w:val="uk-UA"/>
              </w:rPr>
              <w:t>306,2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720" w:rsidRPr="005A35E6" w:rsidRDefault="00443720" w:rsidP="00B700F1">
            <w:pPr>
              <w:jc w:val="center"/>
              <w:rPr>
                <w:rFonts w:ascii="Times New Roman" w:hAnsi="Times New Roman"/>
                <w:color w:val="auto"/>
                <w:szCs w:val="24"/>
                <w:lang w:val="uk-UA"/>
              </w:rPr>
            </w:pPr>
            <w:r>
              <w:rPr>
                <w:rFonts w:ascii="Times New Roman" w:hAnsi="Times New Roman"/>
                <w:color w:val="auto"/>
                <w:szCs w:val="24"/>
                <w:lang w:val="uk-UA"/>
              </w:rPr>
              <w:t>4 799,5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720" w:rsidRPr="005A35E6" w:rsidRDefault="00443720" w:rsidP="00B700F1">
            <w:pPr>
              <w:jc w:val="center"/>
              <w:rPr>
                <w:rFonts w:ascii="Times New Roman" w:hAnsi="Times New Roman"/>
                <w:color w:val="auto"/>
                <w:szCs w:val="24"/>
                <w:lang w:val="uk-UA"/>
              </w:rPr>
            </w:pPr>
            <w:r>
              <w:rPr>
                <w:rFonts w:ascii="Times New Roman" w:hAnsi="Times New Roman"/>
                <w:color w:val="auto"/>
                <w:szCs w:val="24"/>
                <w:lang w:val="uk-UA"/>
              </w:rPr>
              <w:t>420,7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720" w:rsidRPr="005A35E6" w:rsidRDefault="00443720" w:rsidP="00B700F1">
            <w:pPr>
              <w:jc w:val="center"/>
              <w:rPr>
                <w:rFonts w:ascii="Times New Roman" w:hAnsi="Times New Roman"/>
                <w:color w:val="auto"/>
                <w:szCs w:val="24"/>
                <w:lang w:val="uk-UA"/>
              </w:rPr>
            </w:pPr>
            <w:r>
              <w:rPr>
                <w:rFonts w:ascii="Times New Roman" w:hAnsi="Times New Roman"/>
                <w:color w:val="auto"/>
                <w:szCs w:val="24"/>
                <w:lang w:val="uk-UA"/>
              </w:rPr>
              <w:t>4 378,8</w:t>
            </w:r>
          </w:p>
        </w:tc>
      </w:tr>
    </w:tbl>
    <w:p w:rsidR="00443720" w:rsidRPr="005A35E6" w:rsidRDefault="00443720" w:rsidP="004235D1">
      <w:pPr>
        <w:shd w:val="clear" w:color="auto" w:fill="FFFFFF"/>
        <w:overflowPunct/>
        <w:adjustRightInd/>
        <w:ind w:left="34" w:firstLine="146"/>
        <w:jc w:val="both"/>
        <w:textAlignment w:val="auto"/>
        <w:rPr>
          <w:rFonts w:ascii="Times New Roman" w:hAnsi="Times New Roman"/>
          <w:color w:val="auto"/>
          <w:szCs w:val="24"/>
          <w:lang w:val="uk-UA"/>
        </w:rPr>
      </w:pPr>
    </w:p>
    <w:p w:rsidR="004235D1" w:rsidRDefault="004235D1">
      <w:pPr>
        <w:rPr>
          <w:rFonts w:asciiTheme="minorHAnsi" w:hAnsiTheme="minorHAnsi"/>
          <w:lang w:val="uk-UA"/>
        </w:rPr>
      </w:pPr>
    </w:p>
    <w:p w:rsidR="00D2210E" w:rsidRPr="00020376" w:rsidRDefault="00D2210E">
      <w:pPr>
        <w:rPr>
          <w:rFonts w:asciiTheme="minorHAnsi" w:hAnsiTheme="minorHAnsi"/>
          <w:lang w:val="uk-UA"/>
        </w:rPr>
      </w:pPr>
    </w:p>
    <w:p w:rsidR="00D2210E" w:rsidRPr="00020376" w:rsidRDefault="00D2210E" w:rsidP="00D2210E">
      <w:pPr>
        <w:ind w:right="152" w:firstLine="284"/>
        <w:jc w:val="both"/>
        <w:rPr>
          <w:rFonts w:ascii="Times New Roman" w:hAnsi="Times New Roman"/>
          <w:sz w:val="28"/>
          <w:szCs w:val="28"/>
          <w:lang w:val="ru-RU"/>
        </w:rPr>
      </w:pPr>
      <w:r w:rsidRPr="00020376">
        <w:rPr>
          <w:rFonts w:ascii="Times New Roman" w:hAnsi="Times New Roman"/>
          <w:sz w:val="28"/>
          <w:szCs w:val="28"/>
          <w:lang w:val="ru-RU"/>
        </w:rPr>
        <w:t xml:space="preserve">Директор Департаменту </w:t>
      </w:r>
      <w:proofErr w:type="spellStart"/>
      <w:r w:rsidRPr="00020376">
        <w:rPr>
          <w:rFonts w:ascii="Times New Roman" w:hAnsi="Times New Roman"/>
          <w:sz w:val="28"/>
          <w:szCs w:val="28"/>
          <w:lang w:val="ru-RU"/>
        </w:rPr>
        <w:t>з</w:t>
      </w:r>
      <w:proofErr w:type="spellEnd"/>
      <w:r w:rsidRPr="00020376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020376">
        <w:rPr>
          <w:rFonts w:ascii="Times New Roman" w:hAnsi="Times New Roman"/>
          <w:sz w:val="28"/>
          <w:szCs w:val="28"/>
          <w:lang w:val="ru-RU"/>
        </w:rPr>
        <w:t>питаньцивільногозахисту</w:t>
      </w:r>
      <w:proofErr w:type="spellEnd"/>
    </w:p>
    <w:p w:rsidR="00D2210E" w:rsidRPr="00D2210E" w:rsidRDefault="00D2210E" w:rsidP="00D2210E">
      <w:pPr>
        <w:ind w:right="152" w:firstLine="284"/>
        <w:jc w:val="both"/>
        <w:rPr>
          <w:rFonts w:ascii="Times New Roman" w:hAnsi="Times New Roman"/>
          <w:b/>
          <w:sz w:val="28"/>
          <w:szCs w:val="28"/>
          <w:lang w:val="ru-RU"/>
        </w:rPr>
      </w:pPr>
      <w:r w:rsidRPr="00020376">
        <w:rPr>
          <w:rFonts w:ascii="Times New Roman" w:hAnsi="Times New Roman"/>
          <w:sz w:val="28"/>
          <w:szCs w:val="28"/>
          <w:lang w:val="ru-RU"/>
        </w:rPr>
        <w:t xml:space="preserve">та </w:t>
      </w:r>
      <w:proofErr w:type="spellStart"/>
      <w:r w:rsidRPr="00020376">
        <w:rPr>
          <w:rFonts w:ascii="Times New Roman" w:hAnsi="Times New Roman"/>
          <w:sz w:val="28"/>
          <w:szCs w:val="28"/>
          <w:lang w:val="ru-RU"/>
        </w:rPr>
        <w:t>оборонноїроботиоблдержадміністрації</w:t>
      </w:r>
      <w:proofErr w:type="spellEnd"/>
      <w:r w:rsidRPr="00020376">
        <w:rPr>
          <w:rFonts w:ascii="Times New Roman" w:hAnsi="Times New Roman"/>
          <w:sz w:val="28"/>
          <w:szCs w:val="28"/>
          <w:lang w:val="ru-RU"/>
        </w:rPr>
        <w:tab/>
      </w:r>
      <w:r w:rsidRPr="00020376">
        <w:rPr>
          <w:rFonts w:ascii="Times New Roman" w:hAnsi="Times New Roman"/>
          <w:sz w:val="28"/>
          <w:szCs w:val="28"/>
          <w:lang w:val="ru-RU"/>
        </w:rPr>
        <w:tab/>
      </w:r>
      <w:r w:rsidRPr="00020376">
        <w:rPr>
          <w:rFonts w:ascii="Times New Roman" w:hAnsi="Times New Roman"/>
          <w:sz w:val="28"/>
          <w:szCs w:val="28"/>
          <w:lang w:val="ru-RU"/>
        </w:rPr>
        <w:tab/>
      </w:r>
      <w:r w:rsidRPr="00020376">
        <w:rPr>
          <w:rFonts w:ascii="Times New Roman" w:hAnsi="Times New Roman"/>
          <w:sz w:val="28"/>
          <w:szCs w:val="28"/>
          <w:lang w:val="ru-RU"/>
        </w:rPr>
        <w:tab/>
      </w:r>
      <w:r w:rsidRPr="00020376">
        <w:rPr>
          <w:rFonts w:ascii="Times New Roman" w:hAnsi="Times New Roman"/>
          <w:sz w:val="28"/>
          <w:szCs w:val="28"/>
          <w:lang w:val="ru-RU"/>
        </w:rPr>
        <w:tab/>
      </w:r>
      <w:r w:rsidRPr="00020376">
        <w:rPr>
          <w:rFonts w:ascii="Times New Roman" w:hAnsi="Times New Roman"/>
          <w:sz w:val="28"/>
          <w:szCs w:val="28"/>
          <w:lang w:val="ru-RU"/>
        </w:rPr>
        <w:tab/>
      </w:r>
      <w:r w:rsidR="00020376">
        <w:rPr>
          <w:rFonts w:ascii="Times New Roman" w:hAnsi="Times New Roman"/>
          <w:sz w:val="28"/>
          <w:szCs w:val="28"/>
          <w:lang w:val="ru-RU"/>
        </w:rPr>
        <w:tab/>
      </w:r>
      <w:r w:rsidR="00020376">
        <w:rPr>
          <w:rFonts w:ascii="Times New Roman" w:hAnsi="Times New Roman"/>
          <w:sz w:val="28"/>
          <w:szCs w:val="28"/>
          <w:lang w:val="ru-RU"/>
        </w:rPr>
        <w:tab/>
      </w:r>
      <w:r w:rsidR="00EB2855">
        <w:rPr>
          <w:rFonts w:ascii="Times New Roman" w:hAnsi="Times New Roman"/>
          <w:sz w:val="28"/>
          <w:szCs w:val="28"/>
          <w:lang w:val="ru-RU"/>
        </w:rPr>
        <w:tab/>
      </w:r>
      <w:r w:rsidR="00EB2855">
        <w:rPr>
          <w:rFonts w:ascii="Times New Roman" w:hAnsi="Times New Roman"/>
          <w:sz w:val="28"/>
          <w:szCs w:val="28"/>
          <w:lang w:val="ru-RU"/>
        </w:rPr>
        <w:tab/>
      </w:r>
      <w:proofErr w:type="spellStart"/>
      <w:r w:rsidR="00EB2855">
        <w:rPr>
          <w:rFonts w:ascii="Times New Roman" w:hAnsi="Times New Roman"/>
          <w:sz w:val="28"/>
          <w:szCs w:val="28"/>
          <w:lang w:val="ru-RU"/>
        </w:rPr>
        <w:t>Сергій</w:t>
      </w:r>
      <w:r w:rsidR="00020376" w:rsidRPr="00020376">
        <w:rPr>
          <w:rFonts w:ascii="Times New Roman" w:hAnsi="Times New Roman"/>
          <w:sz w:val="28"/>
          <w:szCs w:val="28"/>
          <w:lang w:val="ru-RU"/>
        </w:rPr>
        <w:t>БОЛДИРЕВ</w:t>
      </w:r>
      <w:proofErr w:type="spellEnd"/>
    </w:p>
    <w:p w:rsidR="00D2210E" w:rsidRPr="00D2210E" w:rsidRDefault="00D2210E">
      <w:pPr>
        <w:rPr>
          <w:rFonts w:asciiTheme="minorHAnsi" w:hAnsiTheme="minorHAnsi"/>
          <w:lang w:val="ru-RU"/>
        </w:rPr>
      </w:pPr>
    </w:p>
    <w:sectPr w:rsidR="00D2210E" w:rsidRPr="00D2210E" w:rsidSect="009D6023">
      <w:pgSz w:w="16838" w:h="11906" w:orient="landscape"/>
      <w:pgMar w:top="567" w:right="850" w:bottom="850" w:left="85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tiqua">
    <w:altName w:val="Corbe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F0A9E"/>
    <w:rsid w:val="00020376"/>
    <w:rsid w:val="000776A1"/>
    <w:rsid w:val="000A4C9A"/>
    <w:rsid w:val="000C0CD9"/>
    <w:rsid w:val="000D5467"/>
    <w:rsid w:val="001578FD"/>
    <w:rsid w:val="00171E7A"/>
    <w:rsid w:val="00182F29"/>
    <w:rsid w:val="00192FD9"/>
    <w:rsid w:val="001E7C52"/>
    <w:rsid w:val="002221F0"/>
    <w:rsid w:val="00237E84"/>
    <w:rsid w:val="00287B04"/>
    <w:rsid w:val="00296BE4"/>
    <w:rsid w:val="002E4CB0"/>
    <w:rsid w:val="002F7522"/>
    <w:rsid w:val="00331798"/>
    <w:rsid w:val="0033255A"/>
    <w:rsid w:val="00343856"/>
    <w:rsid w:val="003B46FD"/>
    <w:rsid w:val="003D2549"/>
    <w:rsid w:val="003E6580"/>
    <w:rsid w:val="003E67E0"/>
    <w:rsid w:val="004235D1"/>
    <w:rsid w:val="00443720"/>
    <w:rsid w:val="004C62F2"/>
    <w:rsid w:val="004C74F4"/>
    <w:rsid w:val="004D4838"/>
    <w:rsid w:val="005B1CDA"/>
    <w:rsid w:val="005B725C"/>
    <w:rsid w:val="005D728B"/>
    <w:rsid w:val="006307BB"/>
    <w:rsid w:val="00636D66"/>
    <w:rsid w:val="00637AB8"/>
    <w:rsid w:val="00667E7A"/>
    <w:rsid w:val="006C75A0"/>
    <w:rsid w:val="006E4BF8"/>
    <w:rsid w:val="007A04A0"/>
    <w:rsid w:val="007E082C"/>
    <w:rsid w:val="008571E3"/>
    <w:rsid w:val="00885DB5"/>
    <w:rsid w:val="00981A5D"/>
    <w:rsid w:val="0099290C"/>
    <w:rsid w:val="009C6056"/>
    <w:rsid w:val="009D6023"/>
    <w:rsid w:val="009E47D8"/>
    <w:rsid w:val="009F0A9E"/>
    <w:rsid w:val="00A56986"/>
    <w:rsid w:val="00A609D5"/>
    <w:rsid w:val="00AC487F"/>
    <w:rsid w:val="00AC5043"/>
    <w:rsid w:val="00B21735"/>
    <w:rsid w:val="00BC78B3"/>
    <w:rsid w:val="00BD68E4"/>
    <w:rsid w:val="00C31253"/>
    <w:rsid w:val="00C846A3"/>
    <w:rsid w:val="00D2210E"/>
    <w:rsid w:val="00DD3E91"/>
    <w:rsid w:val="00DD5A1A"/>
    <w:rsid w:val="00E132E7"/>
    <w:rsid w:val="00E31334"/>
    <w:rsid w:val="00EB2855"/>
    <w:rsid w:val="00EC0A31"/>
    <w:rsid w:val="00EC1D90"/>
    <w:rsid w:val="00ED140F"/>
    <w:rsid w:val="00F33BBB"/>
    <w:rsid w:val="00F43BB3"/>
    <w:rsid w:val="00FA3941"/>
    <w:rsid w:val="00FB1041"/>
    <w:rsid w:val="00FD33E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07B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ntiqua" w:eastAsia="Times New Roman" w:hAnsi="Antiqua" w:cs="Times New Roman"/>
      <w:color w:val="000000"/>
      <w:sz w:val="24"/>
      <w:szCs w:val="20"/>
      <w:lang w:val="en-US" w:eastAsia="ru-RU"/>
    </w:rPr>
  </w:style>
  <w:style w:type="paragraph" w:styleId="1">
    <w:name w:val="heading 1"/>
    <w:basedOn w:val="a"/>
    <w:next w:val="a"/>
    <w:link w:val="10"/>
    <w:qFormat/>
    <w:rsid w:val="003E67E0"/>
    <w:pPr>
      <w:keepNext/>
      <w:overflowPunct/>
      <w:autoSpaceDE/>
      <w:autoSpaceDN/>
      <w:adjustRightInd/>
      <w:jc w:val="center"/>
      <w:textAlignment w:val="auto"/>
      <w:outlineLvl w:val="0"/>
    </w:pPr>
    <w:rPr>
      <w:rFonts w:ascii="Times New Roman" w:hAnsi="Times New Roman"/>
      <w:b/>
      <w:bCs/>
      <w:color w:val="auto"/>
      <w:sz w:val="28"/>
      <w:szCs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E67E0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a3">
    <w:name w:val="Знак Знак Знак Знак"/>
    <w:basedOn w:val="a"/>
    <w:rsid w:val="00A56986"/>
    <w:pPr>
      <w:overflowPunct/>
      <w:autoSpaceDE/>
      <w:autoSpaceDN/>
      <w:adjustRightInd/>
      <w:textAlignment w:val="auto"/>
    </w:pPr>
    <w:rPr>
      <w:rFonts w:ascii="Verdana" w:hAnsi="Verdana" w:cs="Verdana"/>
      <w:color w:val="auto"/>
      <w:sz w:val="2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07B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ntiqua" w:eastAsia="Times New Roman" w:hAnsi="Antiqua" w:cs="Times New Roman"/>
      <w:color w:val="000000"/>
      <w:sz w:val="24"/>
      <w:szCs w:val="20"/>
      <w:lang w:val="en-US" w:eastAsia="ru-RU"/>
    </w:rPr>
  </w:style>
  <w:style w:type="paragraph" w:styleId="1">
    <w:name w:val="heading 1"/>
    <w:basedOn w:val="a"/>
    <w:next w:val="a"/>
    <w:link w:val="10"/>
    <w:qFormat/>
    <w:rsid w:val="003E67E0"/>
    <w:pPr>
      <w:keepNext/>
      <w:overflowPunct/>
      <w:autoSpaceDE/>
      <w:autoSpaceDN/>
      <w:adjustRightInd/>
      <w:jc w:val="center"/>
      <w:textAlignment w:val="auto"/>
      <w:outlineLvl w:val="0"/>
    </w:pPr>
    <w:rPr>
      <w:rFonts w:ascii="Times New Roman" w:hAnsi="Times New Roman"/>
      <w:b/>
      <w:bCs/>
      <w:color w:val="auto"/>
      <w:sz w:val="28"/>
      <w:szCs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E67E0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a3">
    <w:name w:val="Знак Знак Знак Знак"/>
    <w:basedOn w:val="a"/>
    <w:rsid w:val="00A56986"/>
    <w:pPr>
      <w:overflowPunct/>
      <w:autoSpaceDE/>
      <w:autoSpaceDN/>
      <w:adjustRightInd/>
      <w:textAlignment w:val="auto"/>
    </w:pPr>
    <w:rPr>
      <w:rFonts w:ascii="Verdana" w:hAnsi="Verdana" w:cs="Verdana"/>
      <w:color w:val="auto"/>
      <w:sz w:val="20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285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</TotalTime>
  <Pages>3</Pages>
  <Words>495</Words>
  <Characters>2823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Света</dc:creator>
  <cp:keywords/>
  <dc:description/>
  <cp:lastModifiedBy>Владимир</cp:lastModifiedBy>
  <cp:revision>57</cp:revision>
  <dcterms:created xsi:type="dcterms:W3CDTF">2017-01-26T07:19:00Z</dcterms:created>
  <dcterms:modified xsi:type="dcterms:W3CDTF">2023-03-13T12:57:00Z</dcterms:modified>
</cp:coreProperties>
</file>